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44" w:rsidRPr="00410FE1" w:rsidRDefault="00B47A44" w:rsidP="001D4FE4">
      <w:pPr>
        <w:jc w:val="both"/>
        <w:outlineLvl w:val="0"/>
        <w:rPr>
          <w:rFonts w:ascii="Times New Roman" w:hAnsi="Times New Roman"/>
          <w:b/>
          <w:bCs/>
          <w:sz w:val="24"/>
          <w:szCs w:val="24"/>
        </w:rPr>
      </w:pPr>
      <w:r w:rsidRPr="00410FE1">
        <w:rPr>
          <w:rFonts w:ascii="Times New Roman" w:hAnsi="Times New Roman"/>
          <w:b/>
          <w:bCs/>
          <w:sz w:val="24"/>
          <w:szCs w:val="24"/>
        </w:rPr>
        <w:t>Załącznik nr 6  - Istotne postanowienia umowy</w:t>
      </w: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1</w:t>
      </w:r>
    </w:p>
    <w:p w:rsidR="00B47A44" w:rsidRPr="00410FE1" w:rsidRDefault="00B47A44" w:rsidP="001D4FE4">
      <w:pPr>
        <w:ind w:left="360"/>
        <w:jc w:val="both"/>
        <w:rPr>
          <w:rFonts w:ascii="Times New Roman" w:hAnsi="Times New Roman"/>
          <w:sz w:val="24"/>
          <w:szCs w:val="24"/>
        </w:rPr>
      </w:pPr>
      <w:r w:rsidRPr="00410FE1">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2013 r., poz. 907 ze. zm.)</w:t>
      </w: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2</w:t>
      </w:r>
    </w:p>
    <w:p w:rsidR="00B47A44" w:rsidRPr="00410FE1" w:rsidRDefault="00B47A44" w:rsidP="001D4FE4">
      <w:pPr>
        <w:numPr>
          <w:ilvl w:val="0"/>
          <w:numId w:val="35"/>
          <w:numberingChange w:id="0" w:author="Unknown" w:date="2014-05-29T08:36:00Z" w:original="%1:1:0:."/>
        </w:numPr>
        <w:spacing w:after="0" w:line="240" w:lineRule="auto"/>
        <w:ind w:right="-56"/>
        <w:jc w:val="both"/>
        <w:rPr>
          <w:rFonts w:ascii="Times New Roman" w:hAnsi="Times New Roman"/>
          <w:sz w:val="24"/>
          <w:szCs w:val="24"/>
        </w:rPr>
      </w:pPr>
      <w:r w:rsidRPr="00410FE1">
        <w:rPr>
          <w:rFonts w:ascii="Times New Roman" w:hAnsi="Times New Roman"/>
          <w:sz w:val="24"/>
          <w:szCs w:val="24"/>
        </w:rPr>
        <w:t>Wykonawca zobowiązuje się do przygotowania i organizacji zajęć pozalekcyjnych których tematykę, lokalizacje, minimalny zakres programowy określa szczegółowo SIWZ oraz właściwe załączniki – w szczególności Opis Przedmiotu Zamówienia (dalej OPZ) - dalej zbiorczo określane jako Z</w:t>
      </w:r>
      <w:r w:rsidRPr="00410FE1">
        <w:rPr>
          <w:rFonts w:ascii="Times New Roman" w:hAnsi="Times New Roman"/>
          <w:b/>
          <w:sz w:val="24"/>
          <w:szCs w:val="24"/>
        </w:rPr>
        <w:t>ajęcia lub Szkolenia</w:t>
      </w:r>
      <w:r w:rsidRPr="00410FE1">
        <w:rPr>
          <w:rFonts w:ascii="Times New Roman" w:hAnsi="Times New Roman"/>
          <w:sz w:val="24"/>
          <w:szCs w:val="24"/>
        </w:rPr>
        <w:t xml:space="preserve">. Wszystkie Szkolenia są organizowane w ramach projektu „Zwiększenie potencjału szkół zawodowych na Mazowszu” w ramach Programu Operacyjnego Kapitał Ludzki współfinansowanego z Europejskiego Funduszu Społecznego. Wykaz uczestników zajęć dla każdej grupy zostanie przekazany Wykonawcy przed rozpoczęciem zajęć dla każdej grupy. Zajęcia będą prowadzone, na zasadach i w sposób określony w specyfikacji istotnych warunków zamówienia (dalej SIWZ), która staje się załącznikiem do niniejszej umowy, z uwzględnieniem postanowień niniejszej umowy. </w:t>
      </w:r>
    </w:p>
    <w:p w:rsidR="00B47A44" w:rsidRPr="00410FE1" w:rsidRDefault="00B47A44" w:rsidP="001D4FE4">
      <w:pPr>
        <w:numPr>
          <w:ilvl w:val="0"/>
          <w:numId w:val="35"/>
          <w:numberingChange w:id="1" w:author="Unknown" w:date="2014-05-29T08:36:00Z" w:original="%1:2:0:."/>
        </w:numPr>
        <w:spacing w:after="0" w:line="240" w:lineRule="auto"/>
        <w:ind w:right="-56"/>
        <w:jc w:val="both"/>
        <w:rPr>
          <w:rFonts w:ascii="Times New Roman" w:hAnsi="Times New Roman"/>
          <w:sz w:val="24"/>
          <w:szCs w:val="24"/>
        </w:rPr>
      </w:pPr>
      <w:r w:rsidRPr="00410FE1">
        <w:rPr>
          <w:rFonts w:ascii="Times New Roman" w:hAnsi="Times New Roman"/>
          <w:sz w:val="24"/>
          <w:szCs w:val="24"/>
        </w:rPr>
        <w:t xml:space="preserve">Proponowany termin realizacji zajęć dla każdej z grup został określony w OPZ. Dokładne haromonogramy zajęć zostaną ustalone na zasadach określonych w SIWZ. Strony (za Zamawiającego decyzję tę może podjąć również Dyrektor danej szkoły lub inna osoba z danej szkoły odpowiadająca za realizację Projektu  - dane tej osoby zostaną wskazane Wykonawcy przez Zamawiającego) mogą wspólnie zmienić ustalony wcześniej harmonogram realizacji szkoleń w drodze pisemnej. Zamawiający zastrzega możliwość odstępstwa od ustalonego sposobu przeprowadzenia zajęć w zależności od postępów prowadzonej przez niego rekrutacji. Cała umowa winna zostać zrealizowana w terminie wskazanym we właściwym OPZ. Przez godzinę zajęć strony rozumieją godzinę lekcyjną tj. 45 minut zegarowych. </w:t>
      </w:r>
    </w:p>
    <w:p w:rsidR="00B47A44" w:rsidRPr="00410FE1" w:rsidRDefault="00B47A44" w:rsidP="001D4FE4">
      <w:pPr>
        <w:numPr>
          <w:ilvl w:val="0"/>
          <w:numId w:val="35"/>
          <w:numberingChange w:id="2" w:author="Unknown" w:date="2014-05-29T08:36:00Z" w:original="%1:3:0:."/>
        </w:numPr>
        <w:spacing w:after="0" w:line="240" w:lineRule="auto"/>
        <w:ind w:right="-56"/>
        <w:jc w:val="both"/>
        <w:rPr>
          <w:rFonts w:ascii="Times New Roman" w:hAnsi="Times New Roman"/>
          <w:color w:val="000000"/>
          <w:sz w:val="24"/>
          <w:szCs w:val="24"/>
        </w:rPr>
      </w:pPr>
      <w:r w:rsidRPr="00410FE1">
        <w:rPr>
          <w:rFonts w:ascii="Times New Roman" w:hAnsi="Times New Roman"/>
          <w:sz w:val="24"/>
          <w:szCs w:val="24"/>
        </w:rPr>
        <w:t xml:space="preserve">Wykonawca oświadcza, iż posiada uprawnienia i warunki do należytego wykonania niniejszej umowy oraz kadrę z odpowiednimi kwalifikacjami. </w:t>
      </w:r>
    </w:p>
    <w:p w:rsidR="00B47A44" w:rsidRPr="00410FE1" w:rsidRDefault="00B47A44" w:rsidP="001D4FE4">
      <w:pPr>
        <w:numPr>
          <w:ilvl w:val="0"/>
          <w:numId w:val="35"/>
          <w:numberingChange w:id="3" w:author="Unknown" w:date="2014-05-29T08:36:00Z" w:original="%1:4:0:."/>
        </w:numPr>
        <w:spacing w:after="0" w:line="240" w:lineRule="auto"/>
        <w:ind w:right="-56"/>
        <w:jc w:val="both"/>
        <w:rPr>
          <w:rFonts w:ascii="Times New Roman" w:hAnsi="Times New Roman"/>
          <w:bCs/>
          <w:sz w:val="24"/>
          <w:szCs w:val="24"/>
        </w:rPr>
      </w:pPr>
      <w:r w:rsidRPr="00410FE1">
        <w:rPr>
          <w:rFonts w:ascii="Times New Roman" w:hAnsi="Times New Roman"/>
          <w:color w:val="000000"/>
          <w:sz w:val="24"/>
          <w:szCs w:val="24"/>
        </w:rPr>
        <w:t>Wykonawca będzie współpracował z Zamawiającym na każdym etapie realizacji umowy.</w:t>
      </w:r>
    </w:p>
    <w:p w:rsidR="00B47A44" w:rsidRPr="00410FE1" w:rsidRDefault="00B47A44" w:rsidP="001D4FE4">
      <w:pPr>
        <w:ind w:left="360"/>
        <w:jc w:val="center"/>
        <w:rPr>
          <w:rFonts w:ascii="Times New Roman" w:hAnsi="Times New Roman"/>
          <w:b/>
          <w:sz w:val="24"/>
          <w:szCs w:val="24"/>
        </w:rPr>
      </w:pPr>
      <w:r w:rsidRPr="00410FE1">
        <w:rPr>
          <w:rFonts w:ascii="Times New Roman" w:hAnsi="Times New Roman"/>
          <w:b/>
          <w:sz w:val="24"/>
          <w:szCs w:val="24"/>
        </w:rPr>
        <w:t>§ 3</w:t>
      </w:r>
    </w:p>
    <w:p w:rsidR="00B47A44" w:rsidRPr="00410FE1" w:rsidRDefault="00B47A44" w:rsidP="001D4FE4">
      <w:pPr>
        <w:numPr>
          <w:ilvl w:val="1"/>
          <w:numId w:val="28"/>
          <w:numberingChange w:id="4" w:author="Unknown" w:date="2014-05-29T08:36:00Z" w:original="%2:1: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prowadzenie zajęć dla każdej z grup zgodnie z wymaganiami Zamawiającego określonymi w SIWZ. </w:t>
      </w:r>
    </w:p>
    <w:p w:rsidR="00B47A44" w:rsidRPr="00410FE1" w:rsidRDefault="00B47A44" w:rsidP="001D4FE4">
      <w:pPr>
        <w:numPr>
          <w:ilvl w:val="1"/>
          <w:numId w:val="28"/>
          <w:numberingChange w:id="5" w:author="Unknown" w:date="2014-05-29T08:36:00Z" w:original="%2:2: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Zastosowane metody nauczania muszą uwzględniać indywidualne podejście do każdego z uczestników. Realizacja zajęć powinna odbywać się w oparciu o nowoczesne metody i techniki dydaktyczno-pedagogiczne.</w:t>
      </w:r>
    </w:p>
    <w:p w:rsidR="00B47A44" w:rsidRPr="00410FE1" w:rsidRDefault="00B47A44" w:rsidP="001D4FE4">
      <w:pPr>
        <w:numPr>
          <w:ilvl w:val="1"/>
          <w:numId w:val="28"/>
          <w:numberingChange w:id="6" w:author="Unknown" w:date="2014-05-29T08:36:00Z" w:original="%2:3: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zapewni Kadrę dydaktyczną posiadającą kwalifikacje i umiejętności trenerów adekwatne do zakresu programowego prowadzonych przez nich zajęć. Zajęcia mogą być prowadzone wyłącznie przez osoby wskazane przez Wykonawcę we właściwym wykazie złożonym na potrzeby wykazania warunków udziału w postępowaniu. W udokumentowanych sytuacjach losowych, jakie mogą wystąpić po stronie kadry dydaktycznej – dopuszcza się możliwość dokonania zmian w jej składzie, w takim przypadku wykonawca zapewni osoby na zastępstwo o co najmniej  równorzędnych kwalifikacjach po uzyskaniu uprzedniej zgody Zamawiającego. Jeżeli z OPZ wynika, że zajęcia mogą być prowadzone równolegle (tzn. z danego prz</w:t>
      </w:r>
      <w:r>
        <w:rPr>
          <w:rFonts w:ascii="Times New Roman" w:hAnsi="Times New Roman"/>
          <w:sz w:val="24"/>
          <w:szCs w:val="24"/>
        </w:rPr>
        <w:t>e</w:t>
      </w:r>
      <w:r w:rsidRPr="00410FE1">
        <w:rPr>
          <w:rFonts w:ascii="Times New Roman" w:hAnsi="Times New Roman"/>
          <w:sz w:val="24"/>
          <w:szCs w:val="24"/>
        </w:rPr>
        <w:t xml:space="preserve">dmiotu przewidziana do przeszkolenia jest więcej niż jedna grupa) Wykonawca zobowiązany jest zapewnić odpowiednią ilość trenerów (wszyscy spełniający wymagania określone w SIWZ) umożliwiającą równoległe prowadzenie zajęć. </w:t>
      </w:r>
    </w:p>
    <w:p w:rsidR="00B47A44" w:rsidRPr="00410FE1" w:rsidRDefault="00B47A44" w:rsidP="001D4FE4">
      <w:pPr>
        <w:numPr>
          <w:ilvl w:val="1"/>
          <w:numId w:val="28"/>
          <w:numberingChange w:id="7" w:author="Unknown" w:date="2014-05-29T08:36:00Z" w:original="%2:4: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przypadku, gdy wystąpi okoliczność, że zbędnym lub niemożliwym stanie się przeprowadzenie zajęć dla liczby osób wskazanych w specyfikacji istotnych warunków zamówienia, Zamawiający zastrzega sobie prawo zmniejszenia liczby osób skierowanych na zajęcia oraz w konsekwencji powyższego prawo zmniejszenia liczby grup szkoleniowych oraz zmniejszenia wynagrodzenia Wykonawcy. </w:t>
      </w:r>
    </w:p>
    <w:p w:rsidR="00B47A44" w:rsidRPr="00410FE1" w:rsidRDefault="00B47A44" w:rsidP="001D4FE4">
      <w:pPr>
        <w:numPr>
          <w:ilvl w:val="1"/>
          <w:numId w:val="28"/>
          <w:numberingChange w:id="8" w:author="Unknown" w:date="2014-05-29T08:36:00Z" w:original="%2:5: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uwzględnić zróżnicowany poziom zdrowia, wykształcenia, umiejętności i wiedzy każdego z uczestników zajęć.</w:t>
      </w:r>
    </w:p>
    <w:p w:rsidR="00B47A44" w:rsidRPr="00410FE1" w:rsidRDefault="00B47A44" w:rsidP="001D4FE4">
      <w:pPr>
        <w:numPr>
          <w:ilvl w:val="1"/>
          <w:numId w:val="28"/>
          <w:numberingChange w:id="9" w:author="Unknown" w:date="2014-05-29T08:36:00Z" w:original="%2:6: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zapewnić uczestnikom materiały szkoleniowe na zasadach określonych w OPZ.</w:t>
      </w:r>
    </w:p>
    <w:p w:rsidR="00B47A44" w:rsidRPr="00410FE1" w:rsidRDefault="00B47A44" w:rsidP="001D4FE4">
      <w:pPr>
        <w:numPr>
          <w:ilvl w:val="1"/>
          <w:numId w:val="28"/>
          <w:numberingChange w:id="10" w:author="Unknown" w:date="2014-05-29T08:36:00Z" w:original="%2:7: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B47A44" w:rsidRPr="00410FE1" w:rsidRDefault="00B47A44" w:rsidP="001D4FE4">
      <w:pPr>
        <w:numPr>
          <w:ilvl w:val="1"/>
          <w:numId w:val="28"/>
          <w:numberingChange w:id="11" w:author="Unknown" w:date="2014-05-29T08:36:00Z" w:original="%2:8: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Liczebność poszczególnych grup szkoleniowych może ulegać zmianom, z tym zastrzeżeniem, że łączna ilość osób do przeszkolenia nie będzie większa niż określona w SIWZ. W sytuacjach gdy uczestnik nie może rozpocząć szkolenia w grupie do której był skierowany przez Zamawiającego Wykonawca zobowiązany jest umożliwić uczestnikowi udział w zajęciach w innej grupie. </w:t>
      </w:r>
    </w:p>
    <w:p w:rsidR="00B47A44" w:rsidRPr="00410FE1" w:rsidRDefault="00B47A44" w:rsidP="001D4FE4">
      <w:pPr>
        <w:numPr>
          <w:ilvl w:val="1"/>
          <w:numId w:val="28"/>
          <w:numberingChange w:id="12" w:author="Unknown" w:date="2014-05-29T08:36:00Z" w:original="%2:9:0:."/>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Strony wskazują osoby uprawnione do kontaktów w trakcie realizacji niniejszej umowy:</w:t>
      </w:r>
    </w:p>
    <w:p w:rsidR="00B47A44" w:rsidRPr="00410FE1" w:rsidRDefault="00B47A44" w:rsidP="001D4FE4">
      <w:pPr>
        <w:numPr>
          <w:ilvl w:val="2"/>
          <w:numId w:val="28"/>
          <w:numberingChange w:id="13" w:author="Unknown" w:date="2014-05-29T08:36:00Z" w:original=""/>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Zamawiającego: …………….. </w:t>
      </w:r>
    </w:p>
    <w:p w:rsidR="00B47A44" w:rsidRPr="00410FE1" w:rsidRDefault="00B47A44" w:rsidP="001D4FE4">
      <w:pPr>
        <w:numPr>
          <w:ilvl w:val="2"/>
          <w:numId w:val="28"/>
          <w:numberingChange w:id="14" w:author="Unknown" w:date="2014-05-29T08:36:00Z" w:original=""/>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Wykonawcy: …………….... </w:t>
      </w:r>
    </w:p>
    <w:p w:rsidR="00B47A44" w:rsidRPr="00410FE1" w:rsidRDefault="00B47A44" w:rsidP="001D4FE4">
      <w:pPr>
        <w:jc w:val="both"/>
        <w:rPr>
          <w:rFonts w:ascii="Times New Roman" w:hAnsi="Times New Roman"/>
          <w:sz w:val="24"/>
          <w:szCs w:val="24"/>
        </w:rPr>
      </w:pP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4</w:t>
      </w:r>
    </w:p>
    <w:p w:rsidR="00B47A44" w:rsidRPr="00410FE1" w:rsidRDefault="00B47A44" w:rsidP="001D4FE4">
      <w:pPr>
        <w:pStyle w:val="BodyText"/>
        <w:numPr>
          <w:ilvl w:val="0"/>
          <w:numId w:val="33"/>
          <w:numberingChange w:id="15" w:author="Unknown" w:date="2014-05-29T08:36:00Z" w:original="%1:1:0:."/>
        </w:numPr>
        <w:tabs>
          <w:tab w:val="clear" w:pos="360"/>
        </w:tabs>
        <w:spacing w:after="0"/>
        <w:ind w:left="720"/>
        <w:jc w:val="both"/>
        <w:rPr>
          <w:rFonts w:ascii="Times New Roman" w:hAnsi="Times New Roman"/>
          <w:sz w:val="24"/>
          <w:szCs w:val="24"/>
        </w:rPr>
      </w:pPr>
      <w:r w:rsidRPr="00410FE1">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(dalej: Utwór), w całości lub w dowolnej części, na wszystkich znanych w chwili zawarcia niniejszej Umowy polach eksploatacji, w tym na następujących polach eksploatacji:</w:t>
      </w:r>
    </w:p>
    <w:p w:rsidR="00B47A44" w:rsidRPr="00410FE1" w:rsidRDefault="00B47A44" w:rsidP="001D4FE4">
      <w:pPr>
        <w:numPr>
          <w:ilvl w:val="0"/>
          <w:numId w:val="34"/>
          <w:numberingChange w:id="16" w:author="Unknown" w:date="2014-05-29T08:36:00Z" w:original="%1:1: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rsidR="00B47A44" w:rsidRPr="00410FE1" w:rsidRDefault="00B47A44" w:rsidP="001D4FE4">
      <w:pPr>
        <w:numPr>
          <w:ilvl w:val="0"/>
          <w:numId w:val="34"/>
          <w:numberingChange w:id="17" w:author="Unknown" w:date="2014-05-29T08:36:00Z" w:original="%1:2: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obrotu oryginałem albo egzemplarzami, na których Utwór utrwalono - wprowadzanie do obrotu, użyczenie lub najem oryginału albo egzemplarzy; </w:t>
      </w:r>
    </w:p>
    <w:p w:rsidR="00B47A44" w:rsidRPr="00410FE1" w:rsidRDefault="00B47A44" w:rsidP="001D4FE4">
      <w:pPr>
        <w:numPr>
          <w:ilvl w:val="0"/>
          <w:numId w:val="34"/>
          <w:numberingChange w:id="18" w:author="Unknown" w:date="2014-05-29T08:36:00Z" w:original="%1:3:4:)"/>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410FE1">
        <w:rPr>
          <w:rFonts w:ascii="Times New Roman" w:hAnsi="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B47A44" w:rsidRPr="00410FE1" w:rsidRDefault="00B47A44" w:rsidP="001D4FE4">
      <w:pPr>
        <w:numPr>
          <w:ilvl w:val="0"/>
          <w:numId w:val="33"/>
          <w:numberingChange w:id="19" w:author="Unknown" w:date="2014-05-29T08:36:00Z" w:original="%1:2:0:."/>
        </w:numPr>
        <w:autoSpaceDE w:val="0"/>
        <w:autoSpaceDN w:val="0"/>
        <w:adjustRightInd w:val="0"/>
        <w:spacing w:after="0" w:line="240" w:lineRule="auto"/>
        <w:jc w:val="both"/>
        <w:rPr>
          <w:rFonts w:ascii="Times New Roman" w:hAnsi="Times New Roman"/>
          <w:sz w:val="24"/>
          <w:szCs w:val="24"/>
        </w:rPr>
      </w:pPr>
      <w:r w:rsidRPr="00410FE1">
        <w:rPr>
          <w:rFonts w:ascii="Times New Roman" w:hAnsi="Times New Roman"/>
          <w:sz w:val="24"/>
          <w:szCs w:val="24"/>
        </w:rPr>
        <w:t>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B47A44" w:rsidRPr="00410FE1" w:rsidRDefault="00B47A44" w:rsidP="001D4FE4">
      <w:pPr>
        <w:pStyle w:val="BodyText2"/>
        <w:numPr>
          <w:ilvl w:val="0"/>
          <w:numId w:val="33"/>
          <w:numberingChange w:id="20" w:author="Unknown" w:date="2014-05-29T08:36:00Z" w:original="%1:3:0:."/>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B47A44" w:rsidRPr="00410FE1" w:rsidRDefault="00B47A44" w:rsidP="001D4FE4">
      <w:pPr>
        <w:pStyle w:val="BodyText2"/>
        <w:numPr>
          <w:ilvl w:val="0"/>
          <w:numId w:val="33"/>
          <w:numberingChange w:id="21" w:author="Unknown" w:date="2014-05-29T08:36:00Z" w:original="%1:4:0:."/>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Wszystkie materiały szkoleniowe dostarczane uczestnikom zajęć winny posiadać logo Programu Operacyjnego Kapitał Ludzki i Unii Europejskiej oraz informację: Projekt „Zwiększenie potencjału szkół zawodowych na Mazowszu”  współfinansowany jest przez Unię Europejską w ramach Europejskiego Funduszu Społecznego (zgodnie z wytycznymi  dotyczącymi oznaczania projektów w ramach POKL zamieszczonymi na stronie www.efs.gov.pl). Wykonawca winien stosować się do wytycznych Zamawiającego dotyczących oznakowania przez cały okres realizacji niniejszej umowy.  </w:t>
      </w: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5</w:t>
      </w:r>
    </w:p>
    <w:p w:rsidR="00B47A44" w:rsidRPr="00410FE1" w:rsidRDefault="00B47A44" w:rsidP="001D4FE4">
      <w:pPr>
        <w:numPr>
          <w:ilvl w:val="3"/>
          <w:numId w:val="28"/>
          <w:numberingChange w:id="22" w:author="Unknown" w:date="2014-05-29T08:36:00Z" w:original="%4:1: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B47A44" w:rsidRPr="00410FE1" w:rsidRDefault="00B47A44" w:rsidP="001D4FE4">
      <w:pPr>
        <w:numPr>
          <w:ilvl w:val="3"/>
          <w:numId w:val="28"/>
          <w:numberingChange w:id="23" w:author="Unknown" w:date="2014-05-29T08:36:00Z" w:original="%4:2: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zgodnie z cenami jednostkowymi określonymi w formularzu cenowym. Jeżeli zajdzie konieczność dokonania zapłaty  wynagrodzenia wyłącznie za część zajęć zrealizowanych dla danej grupy (przy czym dotyczy to sytuacji nietypowych, nieprzewidzianych w momencie zawierania umowy) wówczas takie wynagrodzenie częściowe zostanie obliczone na podstawie ilości godzin zrealizowanych zajęć, przy czym wynagrodzenie za godzinę zostanie ustalone jako iloraz wynagrodzenia za zajęcia dla danej grupy oraz ilości godzin przewidzianych do realizacji w danej grupie (na podstawie OPZ).</w:t>
      </w:r>
    </w:p>
    <w:p w:rsidR="00B47A44" w:rsidRPr="00410FE1" w:rsidRDefault="00B47A44" w:rsidP="001D4FE4">
      <w:pPr>
        <w:numPr>
          <w:ilvl w:val="3"/>
          <w:numId w:val="28"/>
          <w:numberingChange w:id="24" w:author="Unknown" w:date="2014-05-29T08:36:00Z" w:original="%4:3: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nie może pobierać od uczestników szkoleń żadnych opłat.</w:t>
      </w:r>
    </w:p>
    <w:p w:rsidR="00B47A44" w:rsidRPr="00410FE1" w:rsidRDefault="00B47A44" w:rsidP="001D4FE4">
      <w:pPr>
        <w:numPr>
          <w:ilvl w:val="3"/>
          <w:numId w:val="28"/>
          <w:numberingChange w:id="25" w:author="Unknown" w:date="2014-05-29T08:36:00Z" w:original="%4:4: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celu uniknięcia wątpliwości strony zgodnie postanawiają, że wszelkie koszty związane z realizacją niniejszej umowy, w tym koszt materiałów szkoleniowych – pokrywa Wykonawca i został uwzględniony w wynagrodzeniu, o którym mowa w ust 1. </w:t>
      </w:r>
    </w:p>
    <w:p w:rsidR="00B47A44" w:rsidRPr="00410FE1" w:rsidRDefault="00B47A44" w:rsidP="001D4FE4">
      <w:pPr>
        <w:numPr>
          <w:ilvl w:val="3"/>
          <w:numId w:val="28"/>
          <w:numberingChange w:id="26" w:author="Unknown" w:date="2014-05-29T08:36:00Z" w:original="%4:5: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Rozliczenie za wykonane usługi nastąpi na podstawie prawidłowo wystawionych faktur VAT lub rachunków (w sytuacji gdy Wykonawca nie jest podatnikiem VAT). Wynagrodzenie będzie płatne według następujących zasad: </w:t>
      </w:r>
    </w:p>
    <w:p w:rsidR="00B47A44" w:rsidRPr="00410FE1" w:rsidRDefault="00B47A44"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o ile zajęcia dla danej grupy zostaną kompletnie przeprowadzone (tj. rozpoczęte i zakończone) w terminie trzech miesięcy od daty ich rozpoczęcia wówczas wynagrodzenie za tę grupę będzie płatne po zakończeniu zajęć dla danej grupy na podstawie prawidłowo wystawionej faktury VAT (lub rachunku) oraz dołączonego do niej protokołu potwierdzającego należyte wykonanie zajęć (protokół winien być podpisany przez Wykonawcę oraz Dyrektora szkoły lub Koordynatora). Płatność wynagrodzenia zostanie dokonana w terminie 30 dni od doręczenia faktury (lub rachunku) i protokołu wraz z listą obecności i dziennikiem zajęć dla danej grupy,</w:t>
      </w:r>
    </w:p>
    <w:p w:rsidR="00B47A44" w:rsidRPr="00410FE1" w:rsidRDefault="00B47A44"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w sytuacji gdy w okresie trzech miesięcy od rozpoczęcia zajęć dla danej grupy zajęcia te nie zostaną zrealizowane kompletne (tj. rozpoczęte i zakończone) wówczas po upływie trzech miesięcy od rozpoczęcia zajęć Wykonawca otrzyma wynagrodzenie stanowiące połowę wynagrodzenia za daną grupę na podstawie prawidłowo wystawionej faktury VAT (lub rachunku) oraz dołączonego do niej protokołu potwierdzającego należyte wykonanie tej części zajęć (protokół winien być podpisany przez Wykonawcę oraz Zamawiającego lub wskazaną przez niego osobę). Płatność pierwszej części wynagrodzenia zostanie dokonana w terminie 30 dni od doręczenia faktury i protokołu (przy czym termin ten w żadnym wypadku nie będzie rozpoczynał się wcześniej niż od pierwszego dnia po upływie trzech miesięcy od rozpoczęcia zajęć dla danej grupy). Płatność drugiej połowy wynagrodzenia za daną grupę nastąpi po kompletnym zrealizowaniu zajęć dla danej grupy na podstawie prawidłowo wystawionej faktury VAT (rachunku) oraz dołączonego do niej protokołu potwierdzającego należyte wykonanie tej części zajęć (protokół winien być podpisany przez Wykonawcę oraz Zamawiającego lub wskazaną przez niego osobę). Płatność tej części wynagrodzenia zostanie dokonana w terminie 30 dni od doręczenia faktury (lub rachunku) i protokołu wraz z listą obecności i dziennikiem zajęć dla danej grupy,.</w:t>
      </w:r>
    </w:p>
    <w:p w:rsidR="00B47A44" w:rsidRPr="00410FE1" w:rsidRDefault="00B47A44" w:rsidP="003015D4">
      <w:pPr>
        <w:spacing w:after="0" w:line="240" w:lineRule="auto"/>
        <w:ind w:left="720"/>
        <w:jc w:val="both"/>
        <w:rPr>
          <w:rFonts w:ascii="Times New Roman" w:hAnsi="Times New Roman"/>
          <w:sz w:val="24"/>
          <w:szCs w:val="24"/>
        </w:rPr>
      </w:pPr>
    </w:p>
    <w:p w:rsidR="00B47A44" w:rsidRPr="00410FE1" w:rsidRDefault="00B47A44" w:rsidP="001D4FE4">
      <w:pPr>
        <w:numPr>
          <w:ilvl w:val="3"/>
          <w:numId w:val="28"/>
          <w:numberingChange w:id="27" w:author="Unknown" w:date="2014-05-29T08:36:00Z" w:original="%4:6:0:."/>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Zapłata za wykonaną usługę szkoleniową będzie dokonana przelewem w terminie 30 dni od daty otrzymania faktury (lub rachunku)  przez Zamawiającego, na konto Wykonawcy wskazane w treści faktury VAT (lub rachunku). </w:t>
      </w:r>
    </w:p>
    <w:p w:rsidR="00B47A44" w:rsidRPr="00410FE1" w:rsidRDefault="00B47A44" w:rsidP="001D4FE4">
      <w:pPr>
        <w:jc w:val="center"/>
        <w:rPr>
          <w:rFonts w:ascii="Times New Roman" w:hAnsi="Times New Roman"/>
          <w:b/>
          <w:bCs/>
          <w:sz w:val="24"/>
          <w:szCs w:val="24"/>
        </w:rPr>
      </w:pP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6</w:t>
      </w:r>
    </w:p>
    <w:p w:rsidR="00B47A44" w:rsidRPr="00410FE1" w:rsidRDefault="00B47A44" w:rsidP="001D4FE4">
      <w:pPr>
        <w:ind w:left="360"/>
        <w:jc w:val="both"/>
        <w:rPr>
          <w:rFonts w:ascii="Times New Roman" w:hAnsi="Times New Roman"/>
          <w:sz w:val="24"/>
          <w:szCs w:val="24"/>
        </w:rPr>
      </w:pPr>
      <w:r w:rsidRPr="00410FE1">
        <w:rPr>
          <w:rFonts w:ascii="Times New Roman" w:hAnsi="Times New Roman"/>
          <w:sz w:val="24"/>
          <w:szCs w:val="24"/>
        </w:rPr>
        <w:t>1.   Zamawiający zastrzega sobie prawo kontroli prawidłowości realizacji przedmiotu umowy. Ponadto Wykonawca jest zobowiązany współpracować z Zamawiającym podczas przeprowadzania oceny przeprowadzonych zajęć (ankiety).</w:t>
      </w:r>
    </w:p>
    <w:p w:rsidR="00B47A44" w:rsidRPr="00410FE1" w:rsidRDefault="00B47A44" w:rsidP="001D4FE4">
      <w:pPr>
        <w:numPr>
          <w:ilvl w:val="0"/>
          <w:numId w:val="31"/>
          <w:numberingChange w:id="28" w:author="Unknown" w:date="2014-05-29T08:36:00Z" w:original="%1:2:0:."/>
        </w:numPr>
        <w:spacing w:after="0" w:line="240" w:lineRule="auto"/>
        <w:jc w:val="both"/>
        <w:rPr>
          <w:rFonts w:ascii="Times New Roman" w:hAnsi="Times New Roman"/>
          <w:sz w:val="24"/>
          <w:szCs w:val="24"/>
        </w:rPr>
      </w:pPr>
      <w:r w:rsidRPr="00410FE1">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zajęć w ustalonym terminie – w tym przypadku z prawa odstąpienia Zamawiający może odstąpić w terminie 7 dni od ustalonego terminu przeprowadzenia zajęć. </w:t>
      </w:r>
    </w:p>
    <w:p w:rsidR="00B47A44" w:rsidRPr="00410FE1" w:rsidRDefault="00B47A44" w:rsidP="001D4FE4">
      <w:pPr>
        <w:numPr>
          <w:ilvl w:val="0"/>
          <w:numId w:val="31"/>
          <w:numberingChange w:id="29" w:author="Unknown" w:date="2014-05-29T08:36:00Z" w:original="%1:3:0:."/>
        </w:numPr>
        <w:spacing w:after="0" w:line="240" w:lineRule="auto"/>
        <w:jc w:val="both"/>
        <w:rPr>
          <w:rFonts w:ascii="Times New Roman" w:hAnsi="Times New Roman"/>
          <w:sz w:val="24"/>
          <w:szCs w:val="24"/>
        </w:rPr>
      </w:pPr>
      <w:r w:rsidRPr="00410FE1">
        <w:rPr>
          <w:rFonts w:ascii="Times New Roman" w:hAnsi="Times New Roman"/>
          <w:sz w:val="24"/>
          <w:szCs w:val="24"/>
        </w:rPr>
        <w:t xml:space="preserve">W razie nierozpoczęcia przez Wykonawcę zajęć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B47A44" w:rsidRPr="00410FE1" w:rsidRDefault="00B47A44" w:rsidP="001D4FE4">
      <w:pPr>
        <w:jc w:val="both"/>
        <w:rPr>
          <w:rFonts w:ascii="Times New Roman" w:hAnsi="Times New Roman"/>
          <w:sz w:val="24"/>
          <w:szCs w:val="24"/>
        </w:rPr>
      </w:pP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7</w:t>
      </w:r>
    </w:p>
    <w:p w:rsidR="00B47A44" w:rsidRPr="00410FE1" w:rsidRDefault="00B47A44" w:rsidP="001D4FE4">
      <w:pPr>
        <w:numPr>
          <w:ilvl w:val="0"/>
          <w:numId w:val="29"/>
          <w:numberingChange w:id="30" w:author="Unknown" w:date="2014-05-29T08:36:00Z" w:original="%1:1:0:."/>
        </w:numPr>
        <w:spacing w:after="0" w:line="240" w:lineRule="auto"/>
        <w:jc w:val="both"/>
        <w:rPr>
          <w:rFonts w:ascii="Times New Roman" w:hAnsi="Times New Roman"/>
          <w:sz w:val="24"/>
          <w:szCs w:val="24"/>
        </w:rPr>
      </w:pPr>
      <w:r w:rsidRPr="00410FE1">
        <w:rPr>
          <w:rFonts w:ascii="Times New Roman" w:hAnsi="Times New Roman"/>
          <w:sz w:val="24"/>
          <w:szCs w:val="24"/>
        </w:rPr>
        <w:t>W przypadku stwierdzenia nienależytej realizacji zamówienia Wykonawca zobowiązany jest do usunięcia wad w terminie ustalonym przez Zamawiającego.</w:t>
      </w:r>
    </w:p>
    <w:p w:rsidR="00B47A44" w:rsidRPr="00410FE1" w:rsidRDefault="00B47A44" w:rsidP="001D4FE4">
      <w:pPr>
        <w:numPr>
          <w:ilvl w:val="0"/>
          <w:numId w:val="29"/>
          <w:numberingChange w:id="31" w:author="Unknown" w:date="2014-05-29T08:36:00Z" w:original="%1:2: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B47A44" w:rsidRPr="00410FE1" w:rsidRDefault="00B47A44" w:rsidP="001D4FE4">
      <w:pPr>
        <w:numPr>
          <w:ilvl w:val="1"/>
          <w:numId w:val="29"/>
          <w:numberingChange w:id="32" w:author="Unknown" w:date="2014-05-29T08:36:00Z" w:original="%2:1:4:."/>
        </w:numPr>
        <w:spacing w:after="0" w:line="240" w:lineRule="auto"/>
        <w:jc w:val="both"/>
        <w:rPr>
          <w:rFonts w:ascii="Times New Roman" w:hAnsi="Times New Roman"/>
          <w:sz w:val="24"/>
          <w:szCs w:val="24"/>
        </w:rPr>
      </w:pPr>
      <w:r w:rsidRPr="00410FE1">
        <w:rPr>
          <w:rFonts w:ascii="Times New Roman" w:hAnsi="Times New Roman"/>
          <w:sz w:val="24"/>
          <w:szCs w:val="24"/>
        </w:rPr>
        <w:t>niedotrzymanie terminu realizacji umowy, terminu dostarczenia szczegółowego programu zajęć - w wysokości 2% wartości przedmiotu umowy, o której mowa w § 5 ust. 1 za każdy dzień opóźnienia,</w:t>
      </w:r>
    </w:p>
    <w:p w:rsidR="00B47A44" w:rsidRPr="00410FE1" w:rsidRDefault="00B47A44" w:rsidP="001D4FE4">
      <w:pPr>
        <w:numPr>
          <w:ilvl w:val="1"/>
          <w:numId w:val="29"/>
          <w:numberingChange w:id="33" w:author="Unknown" w:date="2014-05-29T08:36:00Z" w:original="%2:2:4:."/>
        </w:numPr>
        <w:spacing w:after="0" w:line="240" w:lineRule="auto"/>
        <w:jc w:val="both"/>
        <w:rPr>
          <w:rFonts w:ascii="Times New Roman" w:hAnsi="Times New Roman"/>
          <w:sz w:val="24"/>
          <w:szCs w:val="24"/>
        </w:rPr>
      </w:pPr>
      <w:r w:rsidRPr="00410FE1">
        <w:rPr>
          <w:rFonts w:ascii="Times New Roman" w:hAnsi="Times New Roman"/>
          <w:sz w:val="24"/>
          <w:szCs w:val="24"/>
        </w:rPr>
        <w:t>zrealizowanie mniejszej liczby godzin dla poszczególnej grupy niż określone zostało w specyfikacji istotnych warunków zamówienia  - w wysokości 1% wartości wynagrodzenia określonego w § 5 ust. 1,</w:t>
      </w:r>
    </w:p>
    <w:p w:rsidR="00B47A44" w:rsidRPr="00410FE1" w:rsidRDefault="00B47A44" w:rsidP="001D4FE4">
      <w:pPr>
        <w:numPr>
          <w:ilvl w:val="1"/>
          <w:numId w:val="29"/>
          <w:numberingChange w:id="34" w:author="Unknown" w:date="2014-05-29T08:36:00Z" w:original="%2:3:4:."/>
        </w:numPr>
        <w:spacing w:after="0" w:line="240" w:lineRule="auto"/>
        <w:jc w:val="both"/>
        <w:rPr>
          <w:rFonts w:ascii="Times New Roman" w:hAnsi="Times New Roman"/>
          <w:sz w:val="24"/>
          <w:szCs w:val="24"/>
        </w:rPr>
      </w:pPr>
      <w:r w:rsidRPr="00410FE1">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określonego w § 5 ust. 1,</w:t>
      </w:r>
    </w:p>
    <w:p w:rsidR="00B47A44" w:rsidRPr="00410FE1" w:rsidRDefault="00B47A44" w:rsidP="001D4FE4">
      <w:pPr>
        <w:numPr>
          <w:ilvl w:val="1"/>
          <w:numId w:val="29"/>
          <w:numberingChange w:id="35" w:author="Unknown" w:date="2014-05-29T08:36:00Z" w:original="%2:4:4:."/>
        </w:numPr>
        <w:spacing w:after="0" w:line="240" w:lineRule="auto"/>
        <w:jc w:val="both"/>
        <w:rPr>
          <w:rFonts w:ascii="Times New Roman" w:hAnsi="Times New Roman"/>
          <w:sz w:val="24"/>
          <w:szCs w:val="24"/>
        </w:rPr>
      </w:pPr>
      <w:r w:rsidRPr="00410FE1">
        <w:rPr>
          <w:rFonts w:ascii="Times New Roman" w:hAnsi="Times New Roman"/>
          <w:sz w:val="24"/>
          <w:szCs w:val="24"/>
        </w:rPr>
        <w:t xml:space="preserve">odmowa udostępnienia dokumentacji o której mowa w § 3 ust. 7 niniejszej umowy, odmowa zawarcia umowy o której mowa w § 10 ust. 4 poniżej  – w wysokości 3% wartości przedmiotu umowy,  </w:t>
      </w:r>
    </w:p>
    <w:p w:rsidR="00B47A44" w:rsidRPr="00410FE1" w:rsidRDefault="00B47A44" w:rsidP="001D4FE4">
      <w:pPr>
        <w:numPr>
          <w:ilvl w:val="1"/>
          <w:numId w:val="29"/>
          <w:numberingChange w:id="36" w:author="Unknown" w:date="2014-05-29T08:36:00Z" w:original="%2:5:4:."/>
        </w:numPr>
        <w:spacing w:after="0" w:line="240" w:lineRule="auto"/>
        <w:jc w:val="both"/>
        <w:rPr>
          <w:rFonts w:ascii="Times New Roman" w:hAnsi="Times New Roman"/>
          <w:sz w:val="24"/>
          <w:szCs w:val="24"/>
        </w:rPr>
      </w:pPr>
      <w:r w:rsidRPr="00410FE1">
        <w:rPr>
          <w:rFonts w:ascii="Times New Roman" w:hAnsi="Times New Roman"/>
          <w:sz w:val="24"/>
          <w:szCs w:val="24"/>
        </w:rPr>
        <w:t xml:space="preserve">realizacja którejkolwiek części zamówienia przez trenera nie spełniającego wymagań określonych w SIWZ i/lub niniejszej umowie - w wysokości 10% wartości przedmiotu umowy, </w:t>
      </w:r>
    </w:p>
    <w:p w:rsidR="00B47A44" w:rsidRPr="00410FE1" w:rsidRDefault="00B47A44" w:rsidP="001D4FE4">
      <w:pPr>
        <w:numPr>
          <w:ilvl w:val="1"/>
          <w:numId w:val="29"/>
          <w:numberingChange w:id="37" w:author="Unknown" w:date="2014-05-29T08:36:00Z" w:original="%2:6:4:."/>
        </w:numPr>
        <w:spacing w:after="0" w:line="240" w:lineRule="auto"/>
        <w:jc w:val="both"/>
        <w:rPr>
          <w:rFonts w:ascii="Times New Roman" w:hAnsi="Times New Roman"/>
          <w:sz w:val="24"/>
          <w:szCs w:val="24"/>
        </w:rPr>
      </w:pPr>
      <w:r w:rsidRPr="00410FE1">
        <w:rPr>
          <w:rFonts w:ascii="Times New Roman" w:hAnsi="Times New Roman"/>
          <w:sz w:val="24"/>
          <w:szCs w:val="24"/>
        </w:rPr>
        <w:t>jakiekolwiek inne niż wskazane powyżej nienależyte wykonanie którejkolwiek z części składowych przedmiotu umowy – w wysokości 2% wartości przedmiotu umowy, o której mowa w § 5 ust. 1 umowy za każdy dostrzeżony brak</w:t>
      </w:r>
    </w:p>
    <w:p w:rsidR="00B47A44" w:rsidRPr="00410FE1" w:rsidRDefault="00B47A44" w:rsidP="001D4FE4">
      <w:pPr>
        <w:numPr>
          <w:ilvl w:val="0"/>
          <w:numId w:val="30"/>
          <w:numberingChange w:id="38" w:author="Unknown" w:date="2014-05-29T08:36:00Z" w:original="%1:3: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potrącenia naliczonych kar umownych z przysługującej Wykonawcy zapłaty.</w:t>
      </w:r>
    </w:p>
    <w:p w:rsidR="00B47A44" w:rsidRPr="00410FE1" w:rsidRDefault="00B47A44" w:rsidP="001D4FE4">
      <w:pPr>
        <w:numPr>
          <w:ilvl w:val="0"/>
          <w:numId w:val="30"/>
          <w:numberingChange w:id="39" w:author="Unknown" w:date="2014-05-29T08:36:00Z" w:original="%1:4:0:."/>
        </w:numPr>
        <w:spacing w:after="0"/>
        <w:jc w:val="both"/>
        <w:rPr>
          <w:rFonts w:ascii="Times New Roman" w:hAnsi="Times New Roman"/>
          <w:sz w:val="24"/>
        </w:rPr>
      </w:pPr>
      <w:r w:rsidRPr="00410FE1">
        <w:rPr>
          <w:rFonts w:ascii="Times New Roman" w:hAnsi="Times New Roman"/>
          <w:snapToGrid w:val="0"/>
          <w:sz w:val="24"/>
        </w:rPr>
        <w:t>Wykonawca akceptuje i wyraża zgodę na to, że Zamawiający ma prawo - bez upoważnienia sądu i/lub bez wzywania Wykonawcy do należytego wykonywania Umowy - do zastępczego wykonania Umowy lub jakiejkolwiek jej części w wypadku kiedy Wykonawca nie wykonuje Umowy lub jakiejkolwiek jej części – pod warunkiem wyznaczenia Wykonawcy dodatkowego terminu na wykonanie Umowy lub jej części, nie krótszego niż 2 dni. Postanowienia zdania poprzedniego nie wyłączają ani nie ograniczają jakichkolwiek uprawnień Zamawiającego wynikających z przepisów niniejszej Umowy lub Kodeksu cywilnego.</w:t>
      </w:r>
      <w:r w:rsidRPr="00410FE1">
        <w:rPr>
          <w:rFonts w:ascii="Times New Roman" w:hAnsi="Times New Roman"/>
          <w:sz w:val="24"/>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sytuacji gdy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rsidR="00B47A44" w:rsidRPr="00410FE1" w:rsidRDefault="00B47A44" w:rsidP="001D4FE4">
      <w:pPr>
        <w:numPr>
          <w:ilvl w:val="0"/>
          <w:numId w:val="30"/>
          <w:numberingChange w:id="40" w:author="Unknown" w:date="2014-05-29T08:36:00Z" w:original="%1:5:0:."/>
        </w:numPr>
        <w:spacing w:after="0" w:line="240" w:lineRule="auto"/>
        <w:jc w:val="both"/>
        <w:rPr>
          <w:rFonts w:ascii="Times New Roman" w:hAnsi="Times New Roman"/>
          <w:sz w:val="24"/>
          <w:szCs w:val="24"/>
        </w:rPr>
      </w:pPr>
      <w:r w:rsidRPr="00410FE1">
        <w:rPr>
          <w:rFonts w:ascii="Times New Roman" w:hAnsi="Times New Roman"/>
          <w:sz w:val="24"/>
          <w:szCs w:val="24"/>
        </w:rPr>
        <w:t>W przypadku odstąpienia od umowy przez Zamawiającego z przyczyn leżących po stronie Wykonawcy (jak również w razie wypowiedzenia umowy z przyczyn leżących po stronie Wykonawcy), Wykonawca zapłaci Zamawiającemu karę umowną w wysokości 30% wartości przedmiotu umowy o której mowa w § 5 ust. 1.</w:t>
      </w:r>
    </w:p>
    <w:p w:rsidR="00B47A44" w:rsidRPr="00410FE1" w:rsidRDefault="00B47A44" w:rsidP="001D4FE4">
      <w:pPr>
        <w:numPr>
          <w:ilvl w:val="0"/>
          <w:numId w:val="30"/>
          <w:numberingChange w:id="41" w:author="Unknown" w:date="2014-05-29T08:36:00Z" w:original="%1:6:0:."/>
        </w:numPr>
        <w:spacing w:after="0" w:line="240" w:lineRule="auto"/>
        <w:jc w:val="both"/>
        <w:rPr>
          <w:rFonts w:ascii="Times New Roman" w:hAnsi="Times New Roman"/>
          <w:sz w:val="24"/>
          <w:szCs w:val="24"/>
        </w:rPr>
      </w:pPr>
      <w:r w:rsidRPr="00410FE1">
        <w:rPr>
          <w:rFonts w:ascii="Times New Roman" w:hAnsi="Times New Roman"/>
          <w:sz w:val="24"/>
          <w:szCs w:val="24"/>
        </w:rPr>
        <w:t>Wykonawca zobowiązany jest do zapłaty kar umownych w terminie 14 dni od dnia otrzymania wystąpienia z żądaniem zapłaty.</w:t>
      </w:r>
    </w:p>
    <w:p w:rsidR="00B47A44" w:rsidRPr="00410FE1" w:rsidRDefault="00B47A44" w:rsidP="001D4FE4">
      <w:pPr>
        <w:numPr>
          <w:ilvl w:val="0"/>
          <w:numId w:val="30"/>
          <w:numberingChange w:id="42" w:author="Unknown" w:date="2014-05-29T08:36:00Z" w:original="%1:7:0:."/>
        </w:numPr>
        <w:spacing w:after="0" w:line="240" w:lineRule="auto"/>
        <w:jc w:val="both"/>
        <w:rPr>
          <w:rFonts w:ascii="Times New Roman" w:hAnsi="Times New Roman"/>
          <w:sz w:val="24"/>
          <w:szCs w:val="24"/>
        </w:rPr>
      </w:pPr>
      <w:r w:rsidRPr="00410FE1">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B47A44" w:rsidRPr="00410FE1" w:rsidRDefault="00B47A44" w:rsidP="001D4FE4">
      <w:pPr>
        <w:numPr>
          <w:ilvl w:val="0"/>
          <w:numId w:val="30"/>
          <w:numberingChange w:id="43" w:author="Unknown" w:date="2014-05-29T08:36:00Z" w:original="%1:8:0:."/>
        </w:numPr>
        <w:spacing w:after="0" w:line="240" w:lineRule="auto"/>
        <w:jc w:val="both"/>
        <w:rPr>
          <w:rFonts w:ascii="Times New Roman" w:hAnsi="Times New Roman"/>
          <w:sz w:val="24"/>
          <w:szCs w:val="24"/>
        </w:rPr>
      </w:pPr>
      <w:r w:rsidRPr="00410FE1">
        <w:rPr>
          <w:rFonts w:ascii="Times New Roman" w:hAnsi="Times New Roman"/>
          <w:sz w:val="24"/>
          <w:szCs w:val="24"/>
        </w:rPr>
        <w:t>Jeżeli przyczyną odstąpienia od umowy będzie stwierdzona niezgodność szkolenia z warunkami SIWZ(w szczególności mniejsza liczba godzin kursu, zmieniona samowolnie przez Wykonawcę kadra szkoleniowa), Zamawiającemu przysługuje prawo odmowy zapłaty wynagrodzenia za zrealizowaną część umowy.</w:t>
      </w:r>
    </w:p>
    <w:p w:rsidR="00B47A44" w:rsidRPr="00410FE1" w:rsidRDefault="00B47A44" w:rsidP="001D4FE4">
      <w:pPr>
        <w:jc w:val="center"/>
        <w:rPr>
          <w:rFonts w:ascii="Times New Roman" w:hAnsi="Times New Roman"/>
          <w:b/>
          <w:bCs/>
          <w:sz w:val="24"/>
          <w:szCs w:val="24"/>
        </w:rPr>
      </w:pPr>
    </w:p>
    <w:p w:rsidR="00B47A44" w:rsidRPr="00410FE1" w:rsidRDefault="00B47A44" w:rsidP="001D4FE4">
      <w:pPr>
        <w:jc w:val="center"/>
        <w:rPr>
          <w:rFonts w:ascii="Times New Roman" w:hAnsi="Times New Roman"/>
          <w:b/>
          <w:bCs/>
          <w:sz w:val="24"/>
          <w:szCs w:val="24"/>
        </w:rPr>
      </w:pPr>
      <w:r w:rsidRPr="00410FE1">
        <w:rPr>
          <w:rFonts w:ascii="Times New Roman" w:hAnsi="Times New Roman"/>
          <w:b/>
          <w:bCs/>
          <w:sz w:val="24"/>
          <w:szCs w:val="24"/>
        </w:rPr>
        <w:t>§ 8</w:t>
      </w:r>
    </w:p>
    <w:p w:rsidR="00B47A44" w:rsidRPr="00410FE1" w:rsidRDefault="00B47A44" w:rsidP="001D4FE4">
      <w:pPr>
        <w:numPr>
          <w:ilvl w:val="0"/>
          <w:numId w:val="32"/>
          <w:numberingChange w:id="44" w:author="Unknown" w:date="2014-05-29T08:36:00Z" w:original="%1:1:0:."/>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napToGrid w:val="0"/>
          <w:color w:val="000000"/>
          <w:sz w:val="24"/>
          <w:szCs w:val="24"/>
        </w:rPr>
        <w:t>Wykonawca</w:t>
      </w:r>
      <w:r w:rsidRPr="00410FE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B47A44" w:rsidRPr="00410FE1" w:rsidRDefault="00B47A44" w:rsidP="001D4FE4">
      <w:pPr>
        <w:numPr>
          <w:ilvl w:val="0"/>
          <w:numId w:val="32"/>
          <w:numberingChange w:id="45" w:author="Unknown" w:date="2014-05-29T08:36:00Z" w:original="%1:2:0:."/>
        </w:numPr>
        <w:tabs>
          <w:tab w:val="left" w:pos="9072"/>
        </w:tabs>
        <w:spacing w:after="0" w:line="240" w:lineRule="auto"/>
        <w:ind w:right="-110"/>
        <w:jc w:val="both"/>
        <w:rPr>
          <w:rFonts w:ascii="Times New Roman" w:hAnsi="Times New Roman"/>
          <w:sz w:val="24"/>
          <w:szCs w:val="24"/>
        </w:rPr>
      </w:pPr>
      <w:r w:rsidRPr="00410FE1">
        <w:rPr>
          <w:rFonts w:ascii="Times New Roman" w:hAnsi="Times New Roman"/>
          <w:snapToGrid w:val="0"/>
          <w:color w:val="000000"/>
          <w:sz w:val="24"/>
          <w:szCs w:val="24"/>
        </w:rPr>
        <w:t>P</w:t>
      </w:r>
      <w:r w:rsidRPr="00410FE1">
        <w:rPr>
          <w:rFonts w:ascii="Times New Roman" w:hAnsi="Times New Roman"/>
          <w:sz w:val="24"/>
          <w:szCs w:val="24"/>
        </w:rPr>
        <w:t xml:space="preserve">rzekazywanie, ujawnianie oraz wykorzystywanie informacji, otrzymanych przez Wykonawcę od Zamawiającego, w szczególności </w:t>
      </w:r>
      <w:r w:rsidRPr="00410FE1">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410FE1">
        <w:rPr>
          <w:rFonts w:ascii="Times New Roman" w:hAnsi="Times New Roman"/>
          <w:sz w:val="24"/>
          <w:szCs w:val="24"/>
        </w:rPr>
        <w:t>może nastąpić wyłącznie wobec podmiotów uprawnionych na podstawie przepisów obowiązującego prawa i w zakresie określonym niniejszą umową.</w:t>
      </w:r>
    </w:p>
    <w:p w:rsidR="00B47A44" w:rsidRPr="00410FE1" w:rsidRDefault="00B47A44" w:rsidP="001D4FE4">
      <w:pPr>
        <w:numPr>
          <w:ilvl w:val="0"/>
          <w:numId w:val="32"/>
          <w:numberingChange w:id="46" w:author="Unknown" w:date="2014-05-29T08:36:00Z" w:original="%1:3:0:."/>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B47A44" w:rsidRPr="00410FE1" w:rsidRDefault="00B47A44" w:rsidP="001D4FE4">
      <w:pPr>
        <w:jc w:val="center"/>
        <w:rPr>
          <w:rFonts w:ascii="Times New Roman" w:hAnsi="Times New Roman"/>
          <w:b/>
          <w:bCs/>
          <w:sz w:val="24"/>
          <w:szCs w:val="24"/>
        </w:rPr>
      </w:pPr>
    </w:p>
    <w:p w:rsidR="00B47A44" w:rsidRPr="00410FE1" w:rsidRDefault="00B47A44"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9</w:t>
      </w:r>
    </w:p>
    <w:p w:rsidR="00B47A44" w:rsidRPr="00410FE1" w:rsidRDefault="00B47A44" w:rsidP="001D4FE4">
      <w:pPr>
        <w:spacing w:after="0" w:line="240" w:lineRule="auto"/>
        <w:jc w:val="center"/>
        <w:rPr>
          <w:rFonts w:ascii="Times New Roman" w:hAnsi="Times New Roman"/>
          <w:b/>
          <w:bCs/>
          <w:sz w:val="24"/>
          <w:szCs w:val="24"/>
        </w:rPr>
      </w:pPr>
    </w:p>
    <w:p w:rsidR="00B47A44" w:rsidRPr="00410FE1" w:rsidRDefault="00B47A44"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1. Strony ustalają zabezpieczenie należytego wykonania umowy w wysokości 5% wynagrodzenia Wykonawcy brutto wskazanego w umowie, tj. w kwocie …… zł.</w:t>
      </w:r>
    </w:p>
    <w:p w:rsidR="00B47A44" w:rsidRPr="00410FE1" w:rsidRDefault="00B47A44"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B47A44" w:rsidRPr="00410FE1" w:rsidRDefault="00B47A44"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B47A44" w:rsidRPr="00410FE1" w:rsidRDefault="00B47A44"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4. Zwrot zabezpieczenia nastąpi w ciągu 30 dni od całkowitego zrealizowania przedmiotu umowy. </w:t>
      </w:r>
    </w:p>
    <w:p w:rsidR="00B47A44" w:rsidRPr="00410FE1" w:rsidRDefault="00B47A44" w:rsidP="001D4FE4">
      <w:pPr>
        <w:spacing w:after="0" w:line="240" w:lineRule="auto"/>
        <w:jc w:val="center"/>
        <w:rPr>
          <w:rFonts w:ascii="Times New Roman" w:hAnsi="Times New Roman"/>
          <w:b/>
          <w:bCs/>
          <w:sz w:val="24"/>
          <w:szCs w:val="24"/>
        </w:rPr>
      </w:pPr>
    </w:p>
    <w:p w:rsidR="00B47A44" w:rsidRPr="00410FE1" w:rsidRDefault="00B47A44"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10</w:t>
      </w:r>
    </w:p>
    <w:p w:rsidR="00B47A44" w:rsidRPr="00410FE1" w:rsidRDefault="00B47A44" w:rsidP="001D4FE4">
      <w:pPr>
        <w:spacing w:after="0" w:line="240" w:lineRule="auto"/>
        <w:jc w:val="center"/>
        <w:rPr>
          <w:rFonts w:ascii="Times New Roman" w:hAnsi="Times New Roman"/>
          <w:b/>
          <w:bCs/>
          <w:sz w:val="24"/>
          <w:szCs w:val="24"/>
        </w:rPr>
      </w:pP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1. W sprawach nie uregulowanych niniejszą umową znajdują zastosowanie przepisy ustawy z dnia 29 stycznia 2004 roku Prawo Zamówień Publicznych, Kodeksu Cywilnego oraz inne właściwe dla przedmiotu umowy.</w:t>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2. Wykonawca zobowiązuje się udostępnić Zamawiającemu do wglądu wszystkie dokumenty związane z realizacją niniejszej umowy, w tym dokumenty finansowe. Prawo wglądu pozostaje w mocy przez cały okres realizowania przez Zamawiającego Projektu w ramach których została zawarta niniejsza umowa, tj. do dnia 31 grudnia 2020 roku. W razie przedłużenia terminu o którym mowa w zdaniu ostatnim Zamawiający poinformuje o tym</w:t>
      </w:r>
      <w:r w:rsidRPr="00410FE1">
        <w:rPr>
          <w:rFonts w:ascii="Times New Roman" w:hAnsi="Times New Roman"/>
          <w:sz w:val="24"/>
          <w:szCs w:val="24"/>
        </w:rPr>
        <w:br/>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Wykonawcę przed upływem tego terminu. </w:t>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5. Wszelkie zmiany niniejszej umowy wymagają formy pisemnej pod rygorem nieważności</w:t>
      </w: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6. Wykonanie przedmiotu umowy realizowane jest w ramach Projektu pn. „Zwiększenie potencjału szkół zawodowych na Mazowszu” współfinansowanego ze środków Unii Europejskiej w ramach Europejskiego Funduszu Społecznego.</w:t>
      </w:r>
    </w:p>
    <w:p w:rsidR="00B47A44" w:rsidRPr="00410FE1" w:rsidRDefault="00B47A44" w:rsidP="001D4FE4">
      <w:pPr>
        <w:spacing w:after="0" w:line="240" w:lineRule="auto"/>
        <w:jc w:val="both"/>
        <w:rPr>
          <w:rFonts w:ascii="Times New Roman" w:hAnsi="Times New Roman"/>
          <w:sz w:val="24"/>
          <w:szCs w:val="24"/>
        </w:rPr>
      </w:pPr>
    </w:p>
    <w:p w:rsidR="00B47A44" w:rsidRPr="00410FE1" w:rsidRDefault="00B47A44"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11</w:t>
      </w:r>
    </w:p>
    <w:p w:rsidR="00B47A44" w:rsidRPr="00410FE1" w:rsidRDefault="00B47A44" w:rsidP="001D4FE4">
      <w:pPr>
        <w:spacing w:after="0" w:line="240" w:lineRule="auto"/>
        <w:jc w:val="center"/>
        <w:rPr>
          <w:rFonts w:ascii="Times New Roman" w:hAnsi="Times New Roman"/>
          <w:b/>
          <w:bCs/>
          <w:sz w:val="24"/>
          <w:szCs w:val="24"/>
        </w:rPr>
      </w:pPr>
    </w:p>
    <w:p w:rsidR="00B47A44" w:rsidRPr="00410FE1" w:rsidRDefault="00B47A44"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Umowę sporządzono w trzech jednobrzmiących egzemplarzach, jeden egzemplarz dla Wykonawcy oraz dwa egzemplarze dla Zamawiającego. </w:t>
      </w:r>
    </w:p>
    <w:p w:rsidR="00B47A44" w:rsidRPr="00410FE1" w:rsidRDefault="00B47A44" w:rsidP="001D4FE4">
      <w:pPr>
        <w:spacing w:after="0" w:line="240" w:lineRule="auto"/>
        <w:jc w:val="both"/>
        <w:rPr>
          <w:rFonts w:ascii="Times New Roman" w:hAnsi="Times New Roman"/>
          <w:sz w:val="24"/>
          <w:szCs w:val="24"/>
        </w:rPr>
      </w:pPr>
    </w:p>
    <w:p w:rsidR="00B47A44" w:rsidRPr="00410FE1" w:rsidRDefault="00B47A44" w:rsidP="001D4FE4">
      <w:pPr>
        <w:jc w:val="center"/>
        <w:rPr>
          <w:rFonts w:ascii="Times New Roman" w:hAnsi="Times New Roman"/>
          <w:b/>
          <w:bCs/>
          <w:sz w:val="24"/>
          <w:szCs w:val="24"/>
        </w:rPr>
      </w:pPr>
    </w:p>
    <w:p w:rsidR="00B47A44" w:rsidRPr="00410FE1" w:rsidRDefault="00B47A44" w:rsidP="001D4FE4">
      <w:pPr>
        <w:jc w:val="both"/>
        <w:rPr>
          <w:rFonts w:ascii="Times New Roman" w:hAnsi="Times New Roman"/>
          <w:sz w:val="24"/>
          <w:szCs w:val="24"/>
        </w:rPr>
      </w:pPr>
    </w:p>
    <w:p w:rsidR="00B47A44" w:rsidRPr="009C573E" w:rsidRDefault="00B47A44" w:rsidP="001D4FE4">
      <w:pPr>
        <w:jc w:val="both"/>
        <w:outlineLvl w:val="0"/>
        <w:rPr>
          <w:rFonts w:ascii="Times New Roman" w:hAnsi="Times New Roman"/>
          <w:sz w:val="24"/>
          <w:szCs w:val="24"/>
        </w:rPr>
      </w:pPr>
      <w:r w:rsidRPr="00410FE1">
        <w:rPr>
          <w:rFonts w:ascii="Times New Roman" w:hAnsi="Times New Roman"/>
          <w:b/>
          <w:bCs/>
          <w:sz w:val="24"/>
          <w:szCs w:val="24"/>
        </w:rPr>
        <w:t>ZAMAWIAJACY:</w:t>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t xml:space="preserve">                                   </w:t>
      </w:r>
      <w:r w:rsidRPr="00410FE1">
        <w:rPr>
          <w:rFonts w:ascii="Times New Roman" w:hAnsi="Times New Roman"/>
          <w:b/>
          <w:bCs/>
          <w:sz w:val="24"/>
          <w:szCs w:val="24"/>
        </w:rPr>
        <w:tab/>
      </w:r>
      <w:r w:rsidRPr="00410FE1">
        <w:rPr>
          <w:rFonts w:ascii="Times New Roman" w:hAnsi="Times New Roman"/>
          <w:b/>
          <w:bCs/>
          <w:sz w:val="24"/>
          <w:szCs w:val="24"/>
        </w:rPr>
        <w:tab/>
        <w:t>WYKONAWCA:</w:t>
      </w:r>
    </w:p>
    <w:p w:rsidR="00B47A44" w:rsidRPr="009C573E" w:rsidRDefault="00B47A44" w:rsidP="001D4FE4">
      <w:pPr>
        <w:rPr>
          <w:rFonts w:ascii="Times New Roman" w:hAnsi="Times New Roman"/>
          <w:sz w:val="24"/>
          <w:szCs w:val="24"/>
        </w:rPr>
      </w:pPr>
    </w:p>
    <w:p w:rsidR="00B47A44" w:rsidRPr="001D4FE4" w:rsidRDefault="00B47A44" w:rsidP="001D4FE4">
      <w:pPr>
        <w:rPr>
          <w:szCs w:val="24"/>
        </w:rPr>
      </w:pPr>
    </w:p>
    <w:sectPr w:rsidR="00B47A44" w:rsidRPr="001D4FE4"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44" w:rsidRDefault="00B47A44" w:rsidP="005313B3">
      <w:pPr>
        <w:spacing w:after="0" w:line="240" w:lineRule="auto"/>
      </w:pPr>
      <w:r>
        <w:separator/>
      </w:r>
    </w:p>
  </w:endnote>
  <w:endnote w:type="continuationSeparator" w:id="0">
    <w:p w:rsidR="00B47A44" w:rsidRDefault="00B47A44"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44" w:rsidRDefault="00B47A44" w:rsidP="001F5B9A">
    <w:pPr>
      <w:pStyle w:val="Footer"/>
    </w:pPr>
  </w:p>
  <w:p w:rsidR="00B47A44" w:rsidRDefault="00B47A44" w:rsidP="001F5B9A">
    <w:pPr>
      <w:pStyle w:val="Footer"/>
    </w:pPr>
  </w:p>
  <w:p w:rsidR="00B47A44" w:rsidRPr="001F5B9A" w:rsidRDefault="00B47A44"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B47A44" w:rsidRPr="00CB30EC" w:rsidRDefault="00B47A44"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B47A44" w:rsidRPr="00CB30EC" w:rsidRDefault="00B47A44" w:rsidP="005E0840">
                <w:pPr>
                  <w:spacing w:before="20" w:after="100" w:afterAutospacing="1"/>
                  <w:contextualSpacing/>
                  <w:jc w:val="center"/>
                  <w:rPr>
                    <w:color w:val="808080"/>
                    <w:sz w:val="14"/>
                    <w:szCs w:val="14"/>
                  </w:rPr>
                </w:pPr>
                <w:r w:rsidRPr="00CB30EC">
                  <w:rPr>
                    <w:color w:val="808080"/>
                    <w:sz w:val="14"/>
                    <w:szCs w:val="14"/>
                  </w:rPr>
                  <w:t>www.zawodowemazowsze.pl</w:t>
                </w:r>
              </w:p>
              <w:p w:rsidR="00B47A44" w:rsidRPr="005E0840" w:rsidRDefault="00B47A44" w:rsidP="005E0840">
                <w:pPr>
                  <w:spacing w:before="20" w:after="100" w:afterAutospacing="1"/>
                  <w:contextualSpacing/>
                  <w:rPr>
                    <w:rFonts w:cs="Arial"/>
                    <w:b/>
                    <w:color w:val="595959"/>
                    <w:sz w:val="14"/>
                    <w:szCs w:val="14"/>
                  </w:rPr>
                </w:pPr>
              </w:p>
              <w:p w:rsidR="00B47A44" w:rsidRPr="005E0840" w:rsidRDefault="00B47A44"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B47A44" w:rsidRPr="00E66253" w:rsidRDefault="00B47A44">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3</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7</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44" w:rsidRDefault="00B47A44" w:rsidP="005313B3">
      <w:pPr>
        <w:spacing w:after="0" w:line="240" w:lineRule="auto"/>
      </w:pPr>
      <w:r>
        <w:separator/>
      </w:r>
    </w:p>
  </w:footnote>
  <w:footnote w:type="continuationSeparator" w:id="0">
    <w:p w:rsidR="00B47A44" w:rsidRDefault="00B47A44"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44" w:rsidRDefault="00B47A44">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B47A44" w:rsidRPr="005E0840" w:rsidRDefault="00B47A44"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w:t>
                </w:r>
                <w:smartTag w:uri="urn:schemas-microsoft-com:office:smarttags" w:element="PersonName">
                  <w:r w:rsidRPr="005E0840">
                    <w:rPr>
                      <w:sz w:val="14"/>
                      <w:szCs w:val="14"/>
                      <w:lang w:val="en-US"/>
                    </w:rPr>
                    <w:t>zawodowemazowsze@armsa.pl</w:t>
                  </w:r>
                </w:smartTag>
              </w:p>
              <w:p w:rsidR="00B47A44" w:rsidRPr="005E0840" w:rsidRDefault="00B47A44" w:rsidP="00315615">
                <w:pPr>
                  <w:spacing w:before="20" w:after="100" w:afterAutospacing="1"/>
                  <w:contextualSpacing/>
                  <w:rPr>
                    <w:rFonts w:cs="Arial"/>
                    <w:b/>
                    <w:color w:val="595959"/>
                    <w:sz w:val="14"/>
                    <w:szCs w:val="14"/>
                    <w:lang w:val="en-US"/>
                  </w:rPr>
                </w:pPr>
              </w:p>
              <w:p w:rsidR="00B47A44" w:rsidRPr="005E0840" w:rsidRDefault="00B47A44"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9">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30"/>
  </w:num>
  <w:num w:numId="3">
    <w:abstractNumId w:val="16"/>
  </w:num>
  <w:num w:numId="4">
    <w:abstractNumId w:val="34"/>
  </w:num>
  <w:num w:numId="5">
    <w:abstractNumId w:val="26"/>
  </w:num>
  <w:num w:numId="6">
    <w:abstractNumId w:val="25"/>
  </w:num>
  <w:num w:numId="7">
    <w:abstractNumId w:val="13"/>
  </w:num>
  <w:num w:numId="8">
    <w:abstractNumId w:val="22"/>
  </w:num>
  <w:num w:numId="9">
    <w:abstractNumId w:val="9"/>
  </w:num>
  <w:num w:numId="10">
    <w:abstractNumId w:val="27"/>
  </w:num>
  <w:num w:numId="11">
    <w:abstractNumId w:val="0"/>
  </w:num>
  <w:num w:numId="12">
    <w:abstractNumId w:val="6"/>
  </w:num>
  <w:num w:numId="13">
    <w:abstractNumId w:val="21"/>
  </w:num>
  <w:num w:numId="14">
    <w:abstractNumId w:val="14"/>
  </w:num>
  <w:num w:numId="15">
    <w:abstractNumId w:val="1"/>
  </w:num>
  <w:num w:numId="16">
    <w:abstractNumId w:val="7"/>
  </w:num>
  <w:num w:numId="17">
    <w:abstractNumId w:val="17"/>
  </w:num>
  <w:num w:numId="18">
    <w:abstractNumId w:val="28"/>
  </w:num>
  <w:num w:numId="19">
    <w:abstractNumId w:val="23"/>
  </w:num>
  <w:num w:numId="20">
    <w:abstractNumId w:val="5"/>
  </w:num>
  <w:num w:numId="21">
    <w:abstractNumId w:val="3"/>
  </w:num>
  <w:num w:numId="22">
    <w:abstractNumId w:val="20"/>
  </w:num>
  <w:num w:numId="23">
    <w:abstractNumId w:val="15"/>
  </w:num>
  <w:num w:numId="24">
    <w:abstractNumId w:val="24"/>
  </w:num>
  <w:num w:numId="25">
    <w:abstractNumId w:val="4"/>
  </w:num>
  <w:num w:numId="26">
    <w:abstractNumId w:val="32"/>
  </w:num>
  <w:num w:numId="27">
    <w:abstractNumId w:val="31"/>
  </w:num>
  <w:num w:numId="28">
    <w:abstractNumId w:val="29"/>
  </w:num>
  <w:num w:numId="29">
    <w:abstractNumId w:val="19"/>
  </w:num>
  <w:num w:numId="30">
    <w:abstractNumId w:val="33"/>
  </w:num>
  <w:num w:numId="31">
    <w:abstractNumId w:val="11"/>
  </w:num>
  <w:num w:numId="32">
    <w:abstractNumId w:val="18"/>
  </w:num>
  <w:num w:numId="33">
    <w:abstractNumId w:val="8"/>
    <w:lvlOverride w:ilvl="0">
      <w:startOverride w:val="1"/>
    </w:lvlOverride>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44BD2"/>
    <w:rsid w:val="000559DA"/>
    <w:rsid w:val="00055EBA"/>
    <w:rsid w:val="00063DB1"/>
    <w:rsid w:val="000727F6"/>
    <w:rsid w:val="00081185"/>
    <w:rsid w:val="00083367"/>
    <w:rsid w:val="00086861"/>
    <w:rsid w:val="000B2139"/>
    <w:rsid w:val="000B79DA"/>
    <w:rsid w:val="000C44CC"/>
    <w:rsid w:val="000C4F35"/>
    <w:rsid w:val="000D7E0B"/>
    <w:rsid w:val="000F4F96"/>
    <w:rsid w:val="00113842"/>
    <w:rsid w:val="001143B7"/>
    <w:rsid w:val="001324F6"/>
    <w:rsid w:val="00157CA7"/>
    <w:rsid w:val="001733F9"/>
    <w:rsid w:val="001745E1"/>
    <w:rsid w:val="001975DF"/>
    <w:rsid w:val="001B49DB"/>
    <w:rsid w:val="001D2180"/>
    <w:rsid w:val="001D4378"/>
    <w:rsid w:val="001D4FE4"/>
    <w:rsid w:val="001F5B9A"/>
    <w:rsid w:val="001F5F56"/>
    <w:rsid w:val="002328D6"/>
    <w:rsid w:val="00240B8A"/>
    <w:rsid w:val="00263FFF"/>
    <w:rsid w:val="00276996"/>
    <w:rsid w:val="0028318D"/>
    <w:rsid w:val="002977A3"/>
    <w:rsid w:val="002B14BD"/>
    <w:rsid w:val="002B4930"/>
    <w:rsid w:val="002D0D12"/>
    <w:rsid w:val="002E3537"/>
    <w:rsid w:val="002F27A4"/>
    <w:rsid w:val="002F799F"/>
    <w:rsid w:val="003015D4"/>
    <w:rsid w:val="00315615"/>
    <w:rsid w:val="00316AD1"/>
    <w:rsid w:val="003316C5"/>
    <w:rsid w:val="00353B7A"/>
    <w:rsid w:val="003555DF"/>
    <w:rsid w:val="00391664"/>
    <w:rsid w:val="00394AEA"/>
    <w:rsid w:val="003A319D"/>
    <w:rsid w:val="003A5BC1"/>
    <w:rsid w:val="003A6C05"/>
    <w:rsid w:val="003D04BC"/>
    <w:rsid w:val="003E261A"/>
    <w:rsid w:val="00406062"/>
    <w:rsid w:val="00410FE1"/>
    <w:rsid w:val="00451814"/>
    <w:rsid w:val="00456353"/>
    <w:rsid w:val="0046749E"/>
    <w:rsid w:val="00471B97"/>
    <w:rsid w:val="004C6188"/>
    <w:rsid w:val="004D1139"/>
    <w:rsid w:val="004F0045"/>
    <w:rsid w:val="00511B35"/>
    <w:rsid w:val="00512BF3"/>
    <w:rsid w:val="00525FD9"/>
    <w:rsid w:val="005313B3"/>
    <w:rsid w:val="00537A60"/>
    <w:rsid w:val="00542C1D"/>
    <w:rsid w:val="00591813"/>
    <w:rsid w:val="00596176"/>
    <w:rsid w:val="005A45FE"/>
    <w:rsid w:val="005B2F08"/>
    <w:rsid w:val="005D7C20"/>
    <w:rsid w:val="005E0840"/>
    <w:rsid w:val="00604523"/>
    <w:rsid w:val="00607CAF"/>
    <w:rsid w:val="00615148"/>
    <w:rsid w:val="00625445"/>
    <w:rsid w:val="00673EA5"/>
    <w:rsid w:val="006D471E"/>
    <w:rsid w:val="006D4E19"/>
    <w:rsid w:val="006D683A"/>
    <w:rsid w:val="006E2799"/>
    <w:rsid w:val="006E34DC"/>
    <w:rsid w:val="006E357D"/>
    <w:rsid w:val="00713417"/>
    <w:rsid w:val="00720D45"/>
    <w:rsid w:val="00722B2C"/>
    <w:rsid w:val="007277C0"/>
    <w:rsid w:val="00736583"/>
    <w:rsid w:val="007371C4"/>
    <w:rsid w:val="00747442"/>
    <w:rsid w:val="007633D3"/>
    <w:rsid w:val="00780BFC"/>
    <w:rsid w:val="007C215D"/>
    <w:rsid w:val="00815DD1"/>
    <w:rsid w:val="00824AD9"/>
    <w:rsid w:val="008270A8"/>
    <w:rsid w:val="00855830"/>
    <w:rsid w:val="00860038"/>
    <w:rsid w:val="008755F6"/>
    <w:rsid w:val="00887778"/>
    <w:rsid w:val="00890BC6"/>
    <w:rsid w:val="008B69C2"/>
    <w:rsid w:val="008C29F2"/>
    <w:rsid w:val="008E131B"/>
    <w:rsid w:val="00942D8B"/>
    <w:rsid w:val="00992D5F"/>
    <w:rsid w:val="009A6DC5"/>
    <w:rsid w:val="009B1394"/>
    <w:rsid w:val="009C573E"/>
    <w:rsid w:val="009D434B"/>
    <w:rsid w:val="009D736E"/>
    <w:rsid w:val="009E2FEF"/>
    <w:rsid w:val="009F7EB6"/>
    <w:rsid w:val="00A03CC0"/>
    <w:rsid w:val="00A13C87"/>
    <w:rsid w:val="00A22939"/>
    <w:rsid w:val="00A2510A"/>
    <w:rsid w:val="00AA3D8F"/>
    <w:rsid w:val="00AB1996"/>
    <w:rsid w:val="00AD57A5"/>
    <w:rsid w:val="00AE38E3"/>
    <w:rsid w:val="00B353DB"/>
    <w:rsid w:val="00B37B6F"/>
    <w:rsid w:val="00B47A44"/>
    <w:rsid w:val="00B47C46"/>
    <w:rsid w:val="00B610CD"/>
    <w:rsid w:val="00B72B93"/>
    <w:rsid w:val="00B92B31"/>
    <w:rsid w:val="00BA0393"/>
    <w:rsid w:val="00BA1D66"/>
    <w:rsid w:val="00BB2537"/>
    <w:rsid w:val="00BC2B98"/>
    <w:rsid w:val="00BE7B69"/>
    <w:rsid w:val="00C00B0F"/>
    <w:rsid w:val="00C06808"/>
    <w:rsid w:val="00C6082B"/>
    <w:rsid w:val="00C90579"/>
    <w:rsid w:val="00C96567"/>
    <w:rsid w:val="00CA3C7B"/>
    <w:rsid w:val="00CB0610"/>
    <w:rsid w:val="00CB30EC"/>
    <w:rsid w:val="00CE5BAF"/>
    <w:rsid w:val="00D33AF2"/>
    <w:rsid w:val="00D47E38"/>
    <w:rsid w:val="00D51174"/>
    <w:rsid w:val="00D72805"/>
    <w:rsid w:val="00D76CB3"/>
    <w:rsid w:val="00D859A2"/>
    <w:rsid w:val="00D94A01"/>
    <w:rsid w:val="00D95865"/>
    <w:rsid w:val="00DB0215"/>
    <w:rsid w:val="00DB4171"/>
    <w:rsid w:val="00DD5E74"/>
    <w:rsid w:val="00E15F6C"/>
    <w:rsid w:val="00E21D50"/>
    <w:rsid w:val="00E41C38"/>
    <w:rsid w:val="00E66253"/>
    <w:rsid w:val="00E83FBC"/>
    <w:rsid w:val="00EE5634"/>
    <w:rsid w:val="00EF47CB"/>
    <w:rsid w:val="00F01CA7"/>
    <w:rsid w:val="00F13AD3"/>
    <w:rsid w:val="00F22A6F"/>
    <w:rsid w:val="00F357AD"/>
    <w:rsid w:val="00F50774"/>
    <w:rsid w:val="00F528A3"/>
    <w:rsid w:val="00F63F2D"/>
    <w:rsid w:val="00F7665C"/>
    <w:rsid w:val="00F80A7C"/>
    <w:rsid w:val="00FB31A9"/>
    <w:rsid w:val="00FC1DA6"/>
    <w:rsid w:val="00FE74F3"/>
    <w:rsid w:val="00FF494F"/>
    <w:rsid w:val="00FF50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01CA7"/>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F01CA7"/>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F01CA7"/>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F01CA7"/>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F01CA7"/>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033721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2864</Words>
  <Characters>17185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3</cp:revision>
  <cp:lastPrinted>2014-03-14T10:11:00Z</cp:lastPrinted>
  <dcterms:created xsi:type="dcterms:W3CDTF">2014-05-28T20:41:00Z</dcterms:created>
  <dcterms:modified xsi:type="dcterms:W3CDTF">2014-05-29T06:37:00Z</dcterms:modified>
</cp:coreProperties>
</file>