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A" w:rsidRPr="00E04A8C" w:rsidRDefault="0074738A" w:rsidP="0074738A">
      <w:pPr>
        <w:spacing w:line="276" w:lineRule="auto"/>
        <w:rPr>
          <w:szCs w:val="22"/>
        </w:rPr>
      </w:pPr>
      <w:r>
        <w:rPr>
          <w:szCs w:val="22"/>
        </w:rPr>
        <w:t>Znak ARM/</w:t>
      </w:r>
      <w:r w:rsidR="005F09BB">
        <w:rPr>
          <w:szCs w:val="22"/>
        </w:rPr>
        <w:t>3</w:t>
      </w:r>
      <w:bookmarkStart w:id="0" w:name="_GoBack"/>
      <w:bookmarkEnd w:id="0"/>
      <w:r>
        <w:rPr>
          <w:szCs w:val="22"/>
        </w:rPr>
        <w:t>/12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04A8C">
        <w:rPr>
          <w:szCs w:val="22"/>
        </w:rPr>
        <w:t xml:space="preserve">Załącznik nr </w:t>
      </w:r>
      <w:r>
        <w:rPr>
          <w:szCs w:val="22"/>
        </w:rPr>
        <w:t>1a</w:t>
      </w:r>
      <w:r w:rsidRPr="00E04A8C">
        <w:rPr>
          <w:szCs w:val="22"/>
        </w:rPr>
        <w:t xml:space="preserve"> do SIWZ</w:t>
      </w:r>
    </w:p>
    <w:p w:rsidR="0074738A" w:rsidRPr="00E04A8C" w:rsidRDefault="0074738A" w:rsidP="0074738A">
      <w:pPr>
        <w:ind w:left="4956" w:firstLine="708"/>
      </w:pPr>
      <w:r w:rsidRPr="00E04A8C">
        <w:t>..................................................</w:t>
      </w:r>
    </w:p>
    <w:p w:rsidR="0074738A" w:rsidRPr="00394084" w:rsidRDefault="0074738A" w:rsidP="0074738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04A8C">
        <w:rPr>
          <w:sz w:val="18"/>
        </w:rPr>
        <w:t xml:space="preserve">     /miejscowość, data/</w:t>
      </w:r>
    </w:p>
    <w:p w:rsidR="0074738A" w:rsidRPr="00E04A8C" w:rsidRDefault="0074738A" w:rsidP="0074738A">
      <w:pPr>
        <w:jc w:val="both"/>
      </w:pPr>
      <w:r w:rsidRPr="00E04A8C">
        <w:t>..........................................................</w:t>
      </w:r>
    </w:p>
    <w:p w:rsidR="0074738A" w:rsidRPr="00E04A8C" w:rsidRDefault="0074738A" w:rsidP="0074738A">
      <w:pPr>
        <w:jc w:val="both"/>
        <w:rPr>
          <w:sz w:val="18"/>
        </w:rPr>
      </w:pPr>
      <w:r w:rsidRPr="00E04A8C">
        <w:rPr>
          <w:sz w:val="18"/>
        </w:rPr>
        <w:t>/dane Wykonawcy lub pieczęć firmowa/</w:t>
      </w:r>
    </w:p>
    <w:p w:rsidR="0074738A" w:rsidRPr="00E04A8C" w:rsidRDefault="0074738A" w:rsidP="0074738A">
      <w:pPr>
        <w:ind w:hanging="180"/>
        <w:jc w:val="center"/>
        <w:outlineLvl w:val="0"/>
        <w:rPr>
          <w:b/>
          <w:sz w:val="28"/>
          <w:szCs w:val="28"/>
        </w:rPr>
      </w:pPr>
    </w:p>
    <w:p w:rsidR="0074738A" w:rsidRPr="00E04A8C" w:rsidRDefault="0074738A" w:rsidP="0074738A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74738A" w:rsidRPr="00E04A8C" w:rsidRDefault="0074738A" w:rsidP="0074738A">
      <w:pPr>
        <w:jc w:val="center"/>
        <w:rPr>
          <w:b/>
        </w:rPr>
      </w:pPr>
    </w:p>
    <w:tbl>
      <w:tblPr>
        <w:tblW w:w="9951" w:type="dxa"/>
        <w:jc w:val="center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4"/>
        <w:gridCol w:w="73"/>
        <w:gridCol w:w="2561"/>
        <w:gridCol w:w="1105"/>
        <w:gridCol w:w="1443"/>
        <w:gridCol w:w="1537"/>
        <w:gridCol w:w="38"/>
        <w:gridCol w:w="1780"/>
      </w:tblGrid>
      <w:tr w:rsidR="0074738A" w:rsidRPr="00E04A8C" w:rsidTr="00CA0D0C">
        <w:trPr>
          <w:trHeight w:hRule="exact" w:val="1577"/>
          <w:tblHeader/>
          <w:jc w:val="center"/>
        </w:trPr>
        <w:tc>
          <w:tcPr>
            <w:tcW w:w="1487" w:type="dxa"/>
            <w:gridSpan w:val="2"/>
            <w:vAlign w:val="center"/>
          </w:tcPr>
          <w:p w:rsidR="0074738A" w:rsidRPr="00E04A8C" w:rsidRDefault="0074738A" w:rsidP="00CA0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tygodnika</w:t>
            </w:r>
          </w:p>
        </w:tc>
        <w:tc>
          <w:tcPr>
            <w:tcW w:w="2561" w:type="dxa"/>
            <w:vAlign w:val="center"/>
          </w:tcPr>
          <w:p w:rsidR="0074738A" w:rsidRDefault="0074738A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terytorialny </w:t>
            </w:r>
          </w:p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(proszę podać powiaty w których jest kolportowany tygodnik) </w:t>
            </w:r>
          </w:p>
        </w:tc>
        <w:tc>
          <w:tcPr>
            <w:tcW w:w="1105" w:type="dxa"/>
            <w:vAlign w:val="center"/>
          </w:tcPr>
          <w:p w:rsidR="0074738A" w:rsidRDefault="0074738A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l</w:t>
            </w:r>
            <w:r w:rsidRPr="00E04A8C">
              <w:rPr>
                <w:b/>
                <w:sz w:val="16"/>
                <w:szCs w:val="16"/>
              </w:rPr>
              <w:t>iczba</w:t>
            </w:r>
          </w:p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ogłoszeń w tygodniku </w:t>
            </w:r>
          </w:p>
        </w:tc>
        <w:tc>
          <w:tcPr>
            <w:tcW w:w="1443" w:type="dxa"/>
            <w:vAlign w:val="center"/>
          </w:tcPr>
          <w:p w:rsidR="0074738A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powierzchnia</w:t>
            </w:r>
          </w:p>
          <w:p w:rsidR="0074738A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każdego ogłoszenia w tygodniku </w:t>
            </w:r>
          </w:p>
          <w:p w:rsidR="0074738A" w:rsidRPr="00E04A8C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75" w:type="dxa"/>
            <w:gridSpan w:val="2"/>
          </w:tcPr>
          <w:p w:rsidR="0074738A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 za 1 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 powierzchni reklamowej </w:t>
            </w:r>
          </w:p>
          <w:p w:rsidR="0074738A" w:rsidRPr="008A21F6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</w:tc>
        <w:tc>
          <w:tcPr>
            <w:tcW w:w="1780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Wartość </w:t>
            </w:r>
          </w:p>
          <w:p w:rsidR="0074738A" w:rsidRPr="00E04A8C" w:rsidRDefault="0074738A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netto (PLN) </w:t>
            </w:r>
            <w:r w:rsidRPr="00E04A8C">
              <w:rPr>
                <w:b/>
                <w:sz w:val="16"/>
                <w:szCs w:val="16"/>
              </w:rPr>
              <w:br/>
              <w:t xml:space="preserve">poz. 3 x 4 </w:t>
            </w:r>
            <w:r>
              <w:rPr>
                <w:b/>
                <w:sz w:val="16"/>
                <w:szCs w:val="16"/>
              </w:rPr>
              <w:t>x 5</w:t>
            </w:r>
          </w:p>
        </w:tc>
      </w:tr>
      <w:tr w:rsidR="0074738A" w:rsidRPr="00E04A8C" w:rsidTr="00CA0D0C">
        <w:trPr>
          <w:trHeight w:val="204"/>
          <w:tblHeader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4738A" w:rsidRPr="00E04A8C" w:rsidTr="00CA0D0C">
        <w:trPr>
          <w:trHeight w:val="125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15"/>
          <w:jc w:val="center"/>
        </w:trPr>
        <w:tc>
          <w:tcPr>
            <w:tcW w:w="1414" w:type="dxa"/>
          </w:tcPr>
          <w:p w:rsidR="0074738A" w:rsidRPr="00E04A8C" w:rsidRDefault="0074738A" w:rsidP="00CA0D0C">
            <w:pPr>
              <w:tabs>
                <w:tab w:val="left" w:pos="360"/>
              </w:tabs>
              <w:snapToGrid w:val="0"/>
              <w:spacing w:before="40" w:after="4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719" w:type="dxa"/>
            <w:gridSpan w:val="5"/>
          </w:tcPr>
          <w:p w:rsidR="0074738A" w:rsidRPr="00E04A8C" w:rsidRDefault="0074738A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818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15"/>
          <w:jc w:val="center"/>
        </w:trPr>
        <w:tc>
          <w:tcPr>
            <w:tcW w:w="8133" w:type="dxa"/>
            <w:gridSpan w:val="6"/>
          </w:tcPr>
          <w:p w:rsidR="0074738A" w:rsidRPr="00E04A8C" w:rsidRDefault="0074738A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818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4738A" w:rsidRPr="00E04A8C" w:rsidTr="00CA0D0C">
        <w:trPr>
          <w:trHeight w:val="115"/>
          <w:jc w:val="center"/>
        </w:trPr>
        <w:tc>
          <w:tcPr>
            <w:tcW w:w="8133" w:type="dxa"/>
            <w:gridSpan w:val="6"/>
          </w:tcPr>
          <w:p w:rsidR="0074738A" w:rsidRPr="00E04A8C" w:rsidRDefault="0074738A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818" w:type="dxa"/>
            <w:gridSpan w:val="2"/>
          </w:tcPr>
          <w:p w:rsidR="0074738A" w:rsidRPr="00E04A8C" w:rsidRDefault="0074738A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74738A" w:rsidRDefault="0074738A" w:rsidP="0074738A">
      <w:pPr>
        <w:rPr>
          <w:sz w:val="18"/>
          <w:szCs w:val="18"/>
        </w:rPr>
      </w:pPr>
    </w:p>
    <w:p w:rsidR="0074738A" w:rsidRPr="00E04A8C" w:rsidRDefault="0074738A" w:rsidP="0074738A">
      <w:pPr>
        <w:rPr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74738A" w:rsidRPr="00E04A8C" w:rsidTr="00CA0D0C">
        <w:trPr>
          <w:trHeight w:val="548"/>
        </w:trPr>
        <w:tc>
          <w:tcPr>
            <w:tcW w:w="3310" w:type="dxa"/>
          </w:tcPr>
          <w:p w:rsidR="0074738A" w:rsidRPr="00E04A8C" w:rsidRDefault="0074738A" w:rsidP="0074738A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74738A" w:rsidRPr="00E04A8C" w:rsidRDefault="0074738A" w:rsidP="0074738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04A8C">
              <w:rPr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74738A" w:rsidRPr="00E04A8C" w:rsidTr="00CA0D0C">
        <w:tc>
          <w:tcPr>
            <w:tcW w:w="3310" w:type="dxa"/>
          </w:tcPr>
          <w:p w:rsidR="0074738A" w:rsidRPr="00E04A8C" w:rsidRDefault="0074738A" w:rsidP="00CA0D0C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74738A" w:rsidRPr="00E04A8C" w:rsidRDefault="0074738A" w:rsidP="0074738A">
            <w:pPr>
              <w:spacing w:after="120"/>
              <w:rPr>
                <w:bCs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Podpis osób upoważnionych do reprezentowania Wykonawcy</w:t>
            </w:r>
          </w:p>
        </w:tc>
      </w:tr>
    </w:tbl>
    <w:p w:rsidR="00D612BF" w:rsidRPr="0074738A" w:rsidRDefault="00D612BF" w:rsidP="0074738A"/>
    <w:sectPr w:rsidR="00D612BF" w:rsidRPr="0074738A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D2" w:rsidRDefault="00F870D2" w:rsidP="00517D4C">
      <w:r>
        <w:separator/>
      </w:r>
    </w:p>
  </w:endnote>
  <w:endnote w:type="continuationSeparator" w:id="0">
    <w:p w:rsidR="00F870D2" w:rsidRDefault="00F870D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D612BF">
      <w:rPr>
        <w:sz w:val="18"/>
        <w:szCs w:val="18"/>
      </w:rPr>
      <w:t>„Akademia Unijna III”</w:t>
    </w: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Pr="003B45D4" w:rsidRDefault="00D612BF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C85F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BF" w:rsidRPr="00DB5802" w:rsidRDefault="00D612BF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09BB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612BF" w:rsidRDefault="00D612BF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D612BF" w:rsidRPr="00DB5802" w:rsidRDefault="00D612BF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F09BB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D612BF" w:rsidRDefault="00D612BF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D2" w:rsidRDefault="00F870D2" w:rsidP="00517D4C">
      <w:r>
        <w:separator/>
      </w:r>
    </w:p>
  </w:footnote>
  <w:footnote w:type="continuationSeparator" w:id="0">
    <w:p w:rsidR="00F870D2" w:rsidRDefault="00F870D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Pr="00507BF2" w:rsidRDefault="00C85F7F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BF">
      <w:rPr>
        <w:rFonts w:ascii="Calibri" w:hAnsi="Calibri"/>
      </w:rPr>
      <w:tab/>
    </w:r>
  </w:p>
  <w:p w:rsidR="00D612BF" w:rsidRPr="00507BF2" w:rsidRDefault="00D612BF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D612BF" w:rsidRDefault="00D612B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D612BF" w:rsidRPr="00827A98" w:rsidRDefault="00C85F7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D612BF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D612BF">
      <w:rPr>
        <w:rFonts w:ascii="Calibri" w:hAnsi="Calibri" w:cs="Arial"/>
        <w:color w:val="A6A6A6"/>
        <w:sz w:val="14"/>
        <w:szCs w:val="14"/>
      </w:rPr>
      <w:t>2</w:t>
    </w:r>
    <w:r w:rsidR="00D612BF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D612BF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D612BF">
      <w:rPr>
        <w:rFonts w:ascii="Calibri" w:hAnsi="Calibri" w:cs="Arial"/>
        <w:color w:val="A6A6A6"/>
        <w:sz w:val="14"/>
        <w:szCs w:val="14"/>
      </w:rPr>
      <w:t>: 2</w:t>
    </w:r>
    <w:r w:rsidR="00D612BF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D612BF" w:rsidRPr="00A9687C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D612BF" w:rsidRPr="00507BF2" w:rsidRDefault="00C85F7F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09BB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6C2E"/>
    <w:rsid w:val="00F7389C"/>
    <w:rsid w:val="00F8456B"/>
    <w:rsid w:val="00F84C1F"/>
    <w:rsid w:val="00F8667E"/>
    <w:rsid w:val="00F870D2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4</cp:revision>
  <cp:lastPrinted>2010-05-28T09:36:00Z</cp:lastPrinted>
  <dcterms:created xsi:type="dcterms:W3CDTF">2012-03-09T12:03:00Z</dcterms:created>
  <dcterms:modified xsi:type="dcterms:W3CDTF">2012-03-12T09:12:00Z</dcterms:modified>
</cp:coreProperties>
</file>