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A9" w:rsidRDefault="004D73A9" w:rsidP="00313B13">
      <w:pPr>
        <w:ind w:left="7088"/>
      </w:pPr>
      <w:r>
        <w:t xml:space="preserve">                                                                                                                                             </w:t>
      </w:r>
      <w:r w:rsidR="00313B13">
        <w:t xml:space="preserve">                      Załącznik nr </w:t>
      </w:r>
      <w:r>
        <w:t>4</w:t>
      </w:r>
    </w:p>
    <w:p w:rsidR="004D73A9" w:rsidRDefault="004D73A9" w:rsidP="004D73A9"/>
    <w:p w:rsidR="004D73A9" w:rsidRDefault="004D73A9" w:rsidP="004D73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ofert, a jeżeli okres prowadzenia działalności jest krótszy - w tym okresie, z podaniem ich wartości, przedmiotu, dat wykonania i odbiorców, oraz załączeniem dokumentu potwierdzającego, że te dostawy lub usługi zostały wykonane lub są wykonywane należycie.</w:t>
      </w:r>
    </w:p>
    <w:p w:rsidR="0037258C" w:rsidRDefault="0037258C" w:rsidP="004D73A9">
      <w:pPr>
        <w:rPr>
          <w:b/>
          <w:sz w:val="20"/>
          <w:szCs w:val="20"/>
        </w:rPr>
      </w:pPr>
    </w:p>
    <w:p w:rsidR="004D73A9" w:rsidRDefault="004D73A9" w:rsidP="004D73A9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</w:t>
      </w:r>
    </w:p>
    <w:p w:rsidR="004D73A9" w:rsidRDefault="004D73A9" w:rsidP="004D73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(nazwa i adres Wykonawcy lub jego pieczęć firmowa, adresowa)</w:t>
      </w:r>
    </w:p>
    <w:p w:rsidR="004D73A9" w:rsidRDefault="004D73A9" w:rsidP="004D73A9">
      <w:pPr>
        <w:spacing w:line="360" w:lineRule="auto"/>
        <w:ind w:right="4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Przystępując do postępowania w sprawie udzielania zamówienia publicznego w trybie przetargu nieograniczonego na  </w:t>
      </w:r>
      <w:r>
        <w:rPr>
          <w:iCs/>
          <w:sz w:val="20"/>
          <w:szCs w:val="20"/>
        </w:rPr>
        <w:t>przeprowadzenie indywidualnego i grupowego doradztwa zawodowego oraz warsztatów motywacyjnych z psychologiem dla uczestników projektu</w:t>
      </w:r>
      <w:r>
        <w:rPr>
          <w:sz w:val="20"/>
          <w:szCs w:val="20"/>
        </w:rPr>
        <w:t xml:space="preserve"> „Turystyka - szansa dla rolnika”. współfinansowanego ze środków Unii Europejskiej, Poddziałanie 8.1.2 PO KL „Wsparcie procesów adaptacyjnych i modernizacyjnych w regionie”</w:t>
      </w:r>
    </w:p>
    <w:p w:rsidR="004D73A9" w:rsidRDefault="004D73A9" w:rsidP="004D73A9">
      <w:pPr>
        <w:spacing w:line="360" w:lineRule="auto"/>
        <w:ind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PRZEDKŁADAMY</w:t>
      </w:r>
    </w:p>
    <w:p w:rsidR="004D73A9" w:rsidRDefault="004D73A9" w:rsidP="004D73A9">
      <w:pPr>
        <w:pStyle w:val="Tekstpodstawowy2"/>
        <w:tabs>
          <w:tab w:val="left" w:pos="426"/>
        </w:tabs>
        <w:spacing w:line="360" w:lineRule="auto"/>
        <w:ind w:left="360"/>
        <w:rPr>
          <w:sz w:val="20"/>
          <w:szCs w:val="20"/>
        </w:rPr>
      </w:pPr>
      <w:r>
        <w:rPr>
          <w:sz w:val="20"/>
        </w:rPr>
        <w:t xml:space="preserve">wykaz co najmniej  trzech usług polegające na </w:t>
      </w:r>
      <w:r>
        <w:rPr>
          <w:iCs/>
          <w:sz w:val="20"/>
        </w:rPr>
        <w:t>przeprowadzeniu indywidualnego i grupowego doradztwa zawodowego oraz warsztatów motywacyjnych z psychologiem</w:t>
      </w:r>
    </w:p>
    <w:p w:rsidR="004D73A9" w:rsidRDefault="004D73A9" w:rsidP="004D73A9">
      <w:pPr>
        <w:spacing w:line="360" w:lineRule="auto"/>
        <w:ind w:right="408"/>
        <w:jc w:val="center"/>
        <w:rPr>
          <w:b/>
          <w:sz w:val="20"/>
          <w:szCs w:val="20"/>
        </w:rPr>
      </w:pPr>
      <w:r>
        <w:rPr>
          <w:sz w:val="20"/>
          <w:szCs w:val="20"/>
        </w:rPr>
        <w:t>zrealizowanych przez naszą firmę w ciągu ostatnich trzech lat, a jeżeli okres prowadzenia działalności jest krótszy – w tym okresie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3"/>
        <w:gridCol w:w="2037"/>
        <w:gridCol w:w="2124"/>
        <w:gridCol w:w="1750"/>
        <w:gridCol w:w="2764"/>
      </w:tblGrid>
      <w:tr w:rsidR="004D73A9" w:rsidRPr="004D73A9" w:rsidTr="004D73A9">
        <w:trPr>
          <w:trHeight w:val="6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A9" w:rsidRPr="004D73A9" w:rsidRDefault="004D73A9" w:rsidP="004D73A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4D73A9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A9" w:rsidRPr="004D73A9" w:rsidRDefault="004D73A9" w:rsidP="004D73A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4D73A9">
              <w:rPr>
                <w:b/>
                <w:sz w:val="20"/>
                <w:szCs w:val="20"/>
              </w:rPr>
              <w:t xml:space="preserve">Przedmiot zamówienia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A9" w:rsidRPr="004D73A9" w:rsidRDefault="004D73A9" w:rsidP="004D73A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4D73A9">
              <w:rPr>
                <w:b/>
                <w:sz w:val="20"/>
                <w:szCs w:val="20"/>
              </w:rPr>
              <w:t xml:space="preserve">Ilość uczestników kursu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A9" w:rsidRPr="004D73A9" w:rsidRDefault="004D73A9" w:rsidP="004D73A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4D73A9">
              <w:rPr>
                <w:b/>
                <w:sz w:val="20"/>
                <w:szCs w:val="20"/>
              </w:rPr>
              <w:t xml:space="preserve">Termin wykonania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3A9" w:rsidRPr="004D73A9" w:rsidRDefault="004D73A9" w:rsidP="004D73A9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 w:rsidRPr="004D73A9">
              <w:rPr>
                <w:b/>
                <w:sz w:val="20"/>
                <w:szCs w:val="20"/>
              </w:rPr>
              <w:t xml:space="preserve">Nazwa i adres odbiorcy </w:t>
            </w:r>
          </w:p>
        </w:tc>
      </w:tr>
      <w:tr w:rsidR="004D73A9" w:rsidRPr="004D73A9" w:rsidTr="004D73A9">
        <w:trPr>
          <w:trHeight w:val="28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A9" w:rsidRPr="004D73A9" w:rsidRDefault="004D73A9" w:rsidP="004D73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A9" w:rsidRPr="004D73A9" w:rsidRDefault="004D73A9" w:rsidP="004D73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A9" w:rsidRPr="004D73A9" w:rsidRDefault="004D73A9" w:rsidP="004D73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A9" w:rsidRPr="004D73A9" w:rsidRDefault="004D73A9" w:rsidP="004D73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A9" w:rsidRPr="004D73A9" w:rsidRDefault="004D73A9" w:rsidP="004D73A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D73A9" w:rsidRDefault="004D73A9" w:rsidP="004D73A9">
      <w:pPr>
        <w:rPr>
          <w:lang w:eastAsia="en-US"/>
        </w:rPr>
      </w:pPr>
    </w:p>
    <w:p w:rsidR="004D73A9" w:rsidRDefault="004D73A9" w:rsidP="004D73A9">
      <w:pPr>
        <w:rPr>
          <w:sz w:val="20"/>
          <w:szCs w:val="20"/>
        </w:rPr>
      </w:pPr>
      <w:r>
        <w:rPr>
          <w:sz w:val="20"/>
          <w:szCs w:val="20"/>
        </w:rPr>
        <w:t xml:space="preserve">Miejscowość i data:……………………………………                                                                                                                                                                   </w:t>
      </w:r>
    </w:p>
    <w:p w:rsidR="004D73A9" w:rsidRDefault="004D73A9" w:rsidP="004D73A9">
      <w:pPr>
        <w:rPr>
          <w:sz w:val="18"/>
          <w:szCs w:val="18"/>
        </w:rPr>
      </w:pPr>
    </w:p>
    <w:p w:rsidR="004D73A9" w:rsidRDefault="004D73A9" w:rsidP="004D73A9">
      <w:pPr>
        <w:ind w:left="5664"/>
        <w:rPr>
          <w:sz w:val="18"/>
          <w:szCs w:val="18"/>
        </w:rPr>
      </w:pPr>
      <w:r>
        <w:rPr>
          <w:sz w:val="18"/>
          <w:szCs w:val="18"/>
        </w:rPr>
        <w:t>podpis i pieczęć imienna Wykonawcy lub</w:t>
      </w:r>
    </w:p>
    <w:p w:rsidR="004D73A9" w:rsidRDefault="004D73A9" w:rsidP="005416A5">
      <w:pPr>
        <w:ind w:left="4962"/>
        <w:rPr>
          <w:sz w:val="18"/>
          <w:szCs w:val="18"/>
        </w:rPr>
      </w:pPr>
      <w:r>
        <w:rPr>
          <w:sz w:val="18"/>
          <w:szCs w:val="18"/>
        </w:rPr>
        <w:t>upoważnionego przedstawiciela</w:t>
      </w:r>
      <w:r w:rsidR="005416A5">
        <w:rPr>
          <w:sz w:val="18"/>
          <w:szCs w:val="18"/>
        </w:rPr>
        <w:t xml:space="preserve"> </w:t>
      </w:r>
      <w:r>
        <w:rPr>
          <w:sz w:val="18"/>
          <w:szCs w:val="18"/>
        </w:rPr>
        <w:t>(-i)</w:t>
      </w:r>
      <w:r w:rsidR="005416A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Wykonawcy*  </w:t>
      </w:r>
    </w:p>
    <w:p w:rsidR="004D73A9" w:rsidRDefault="004D73A9" w:rsidP="004D73A9">
      <w:pPr>
        <w:rPr>
          <w:sz w:val="20"/>
          <w:szCs w:val="20"/>
        </w:rPr>
      </w:pPr>
    </w:p>
    <w:p w:rsidR="006F5E74" w:rsidRPr="004D73A9" w:rsidRDefault="004D73A9" w:rsidP="004D73A9">
      <w:pPr>
        <w:rPr>
          <w:sz w:val="20"/>
          <w:szCs w:val="20"/>
        </w:rPr>
      </w:pPr>
      <w:r>
        <w:rPr>
          <w:sz w:val="20"/>
          <w:szCs w:val="20"/>
        </w:rPr>
        <w:t xml:space="preserve">W  załączeniu przedkładamy  dokumenty potwierdzające, że te usługi zostały wykonane należycie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F5E74" w:rsidRPr="004D73A9" w:rsidSect="00210E07">
      <w:headerReference w:type="default" r:id="rId8"/>
      <w:footerReference w:type="default" r:id="rId9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0A3" w:rsidRDefault="00A210A3">
      <w:r>
        <w:separator/>
      </w:r>
    </w:p>
  </w:endnote>
  <w:endnote w:type="continuationSeparator" w:id="0">
    <w:p w:rsidR="00A210A3" w:rsidRDefault="00A2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37258C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0A3" w:rsidRDefault="00A210A3">
      <w:r>
        <w:separator/>
      </w:r>
    </w:p>
  </w:footnote>
  <w:footnote w:type="continuationSeparator" w:id="0">
    <w:p w:rsidR="00A210A3" w:rsidRDefault="00A21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7258C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37258C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C0A9F"/>
    <w:multiLevelType w:val="hybridMultilevel"/>
    <w:tmpl w:val="DB2E1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1A21"/>
    <w:rsid w:val="00167C68"/>
    <w:rsid w:val="00177F58"/>
    <w:rsid w:val="001828E9"/>
    <w:rsid w:val="001865EC"/>
    <w:rsid w:val="00191794"/>
    <w:rsid w:val="001A7C1E"/>
    <w:rsid w:val="001B3D0D"/>
    <w:rsid w:val="001E19A0"/>
    <w:rsid w:val="00210E07"/>
    <w:rsid w:val="00230024"/>
    <w:rsid w:val="00242CE4"/>
    <w:rsid w:val="00262D3B"/>
    <w:rsid w:val="00270B9D"/>
    <w:rsid w:val="00271CB0"/>
    <w:rsid w:val="002839B5"/>
    <w:rsid w:val="002B5210"/>
    <w:rsid w:val="002C4C83"/>
    <w:rsid w:val="002F0870"/>
    <w:rsid w:val="002F73E8"/>
    <w:rsid w:val="00307465"/>
    <w:rsid w:val="00313B13"/>
    <w:rsid w:val="00316DF6"/>
    <w:rsid w:val="003343FD"/>
    <w:rsid w:val="00347A58"/>
    <w:rsid w:val="00350FC3"/>
    <w:rsid w:val="00352525"/>
    <w:rsid w:val="00355400"/>
    <w:rsid w:val="003617B3"/>
    <w:rsid w:val="003649D7"/>
    <w:rsid w:val="0037258C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D73A9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416A5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A723A"/>
    <w:rsid w:val="007A7337"/>
    <w:rsid w:val="007F0E49"/>
    <w:rsid w:val="0080353E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178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A0AF2"/>
    <w:rsid w:val="009A7548"/>
    <w:rsid w:val="009E1510"/>
    <w:rsid w:val="009E20B0"/>
    <w:rsid w:val="009E4DE3"/>
    <w:rsid w:val="009F3C76"/>
    <w:rsid w:val="009F5F61"/>
    <w:rsid w:val="00A02066"/>
    <w:rsid w:val="00A14248"/>
    <w:rsid w:val="00A210A3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B1416"/>
    <w:rsid w:val="00BC051A"/>
    <w:rsid w:val="00BC39A0"/>
    <w:rsid w:val="00BE38DC"/>
    <w:rsid w:val="00BE4F18"/>
    <w:rsid w:val="00BE6D8B"/>
    <w:rsid w:val="00C26D95"/>
    <w:rsid w:val="00C40673"/>
    <w:rsid w:val="00C65057"/>
    <w:rsid w:val="00C9322D"/>
    <w:rsid w:val="00D13946"/>
    <w:rsid w:val="00D37CCE"/>
    <w:rsid w:val="00D47A71"/>
    <w:rsid w:val="00D51EBB"/>
    <w:rsid w:val="00D55670"/>
    <w:rsid w:val="00D86C4A"/>
    <w:rsid w:val="00D952A7"/>
    <w:rsid w:val="00DA18D8"/>
    <w:rsid w:val="00DE0EBB"/>
    <w:rsid w:val="00DE7D35"/>
    <w:rsid w:val="00E34EB1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5519F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BE6D8B"/>
    <w:rPr>
      <w:sz w:val="24"/>
      <w:szCs w:val="24"/>
    </w:rPr>
  </w:style>
  <w:style w:type="table" w:styleId="Tabela-Siatka">
    <w:name w:val="Table Grid"/>
    <w:basedOn w:val="Standardowy"/>
    <w:uiPriority w:val="59"/>
    <w:rsid w:val="004D73A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CCD0-A1F0-40E2-B98E-6849006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2010-12-15T11:47:00Z</dcterms:created>
  <dcterms:modified xsi:type="dcterms:W3CDTF">2010-12-15T11:47:00Z</dcterms:modified>
</cp:coreProperties>
</file>