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C3" w:rsidRPr="00873121" w:rsidRDefault="00FC13C3" w:rsidP="00F83626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ar-SA"/>
        </w:rPr>
      </w:pPr>
      <w:r w:rsidRPr="00873121">
        <w:rPr>
          <w:rFonts w:ascii="Times New Roman" w:hAnsi="Times New Roman"/>
          <w:b/>
          <w:sz w:val="24"/>
          <w:szCs w:val="20"/>
          <w:lang w:eastAsia="ar-SA"/>
        </w:rPr>
        <w:t>Załącznik nr 3B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 do SIWZ</w:t>
      </w:r>
    </w:p>
    <w:p w:rsidR="00FC13C3" w:rsidRDefault="00FC13C3" w:rsidP="00F83626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FC13C3" w:rsidRDefault="00FC13C3" w:rsidP="00F83626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FC13C3" w:rsidRPr="00362AFD" w:rsidRDefault="00FC13C3" w:rsidP="00F8362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Cs w:val="24"/>
          <w:lang w:eastAsia="pl-PL"/>
        </w:rPr>
        <w:t>.................................................</w:t>
      </w:r>
    </w:p>
    <w:p w:rsidR="00FC13C3" w:rsidRPr="00362AFD" w:rsidRDefault="00FC13C3" w:rsidP="00F83626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/miejscowość, data/</w:t>
      </w:r>
    </w:p>
    <w:p w:rsidR="00FC13C3" w:rsidRPr="00362AFD" w:rsidRDefault="00FC13C3" w:rsidP="00F8362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FC13C3" w:rsidRPr="00362AFD" w:rsidRDefault="00FC13C3" w:rsidP="00F836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Cs w:val="24"/>
          <w:lang w:eastAsia="pl-PL"/>
        </w:rPr>
        <w:t>..............................................</w:t>
      </w:r>
    </w:p>
    <w:p w:rsidR="00FC13C3" w:rsidRPr="00362AFD" w:rsidRDefault="00FC13C3" w:rsidP="00F836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>/dane Wykonawcy lub pieczęć firmowa/</w:t>
      </w:r>
    </w:p>
    <w:p w:rsidR="00FC13C3" w:rsidRPr="00362AFD" w:rsidRDefault="00FC13C3" w:rsidP="00F836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FC13C3" w:rsidRPr="00362AFD" w:rsidRDefault="00FC13C3" w:rsidP="00F836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FC13C3" w:rsidRDefault="00FC13C3" w:rsidP="00F83626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</w:pPr>
    </w:p>
    <w:p w:rsidR="00FC13C3" w:rsidRDefault="00FC13C3" w:rsidP="00F83626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</w:pPr>
    </w:p>
    <w:p w:rsidR="00FC13C3" w:rsidRDefault="00FC13C3" w:rsidP="00F83626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</w:pPr>
    </w:p>
    <w:p w:rsidR="00FC13C3" w:rsidRPr="00D82E82" w:rsidRDefault="00FC13C3" w:rsidP="00F83626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</w:pPr>
      <w:r w:rsidRPr="00D82E82">
        <w:rPr>
          <w:rFonts w:ascii="Times New Roman" w:hAnsi="Times New Roman"/>
          <w:bCs/>
          <w:iCs/>
          <w:sz w:val="24"/>
          <w:szCs w:val="24"/>
          <w:u w:val="single"/>
          <w:lang w:eastAsia="pl-PL"/>
        </w:rPr>
        <w:t>OŚWIADCZENIE</w:t>
      </w:r>
    </w:p>
    <w:p w:rsidR="00FC13C3" w:rsidRPr="00D82E82" w:rsidRDefault="00FC13C3" w:rsidP="00F8362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C13C3" w:rsidRPr="00D82E82" w:rsidRDefault="00FC13C3" w:rsidP="00F83626">
      <w:pPr>
        <w:widowControl w:val="0"/>
        <w:suppressAutoHyphens/>
        <w:spacing w:after="0" w:line="240" w:lineRule="auto"/>
        <w:ind w:right="408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 braku podstaw do wykluczenia</w:t>
      </w:r>
      <w:r w:rsidRPr="00D82E82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 przetargu nieograniczonym na:</w:t>
      </w:r>
    </w:p>
    <w:p w:rsidR="00FC13C3" w:rsidRPr="00D82E82" w:rsidRDefault="00FC13C3" w:rsidP="00F836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6337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wykonanie platformy e-learningowej, 3 szkoleń e-learnigowych oraz aplikacji mobilnej a także świadczenie usług hostingu i wsparcia technicznego, w ramach projektu pt. Rozwój nauki – rozejm regionu – stypendia i wsparcie towarzyszące dla mazowieckich doktorantów”</w:t>
      </w:r>
    </w:p>
    <w:p w:rsidR="00FC13C3" w:rsidRPr="00D82E82" w:rsidRDefault="00FC13C3" w:rsidP="00F836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C13C3" w:rsidRDefault="00FC13C3" w:rsidP="00F836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C13C3" w:rsidRPr="00362AFD" w:rsidRDefault="00FC13C3" w:rsidP="00F836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t>Stosownie do postanowień i wymogów art.24 ustawy z dnia 29 stycznia 2004 roku  Prawo zam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ówień publicznych (Dz. U. z 2013</w:t>
      </w: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>po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z. 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07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ze zmianami)  </w:t>
      </w:r>
    </w:p>
    <w:p w:rsidR="00FC13C3" w:rsidRPr="00362AFD" w:rsidRDefault="00FC13C3" w:rsidP="00F836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C13C3" w:rsidRPr="00362AFD" w:rsidRDefault="00FC13C3" w:rsidP="00F836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b/>
          <w:color w:val="000000"/>
          <w:sz w:val="24"/>
          <w:szCs w:val="24"/>
          <w:lang w:eastAsia="pl-PL"/>
        </w:rPr>
        <w:t>Oświadczam, że:</w:t>
      </w:r>
    </w:p>
    <w:p w:rsidR="00FC13C3" w:rsidRPr="00362AFD" w:rsidRDefault="00FC13C3" w:rsidP="00F836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C13C3" w:rsidRPr="00362AFD" w:rsidRDefault="00FC13C3" w:rsidP="00F836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>nie podlegam  wykluczeniu z postępowania na podstawie art. 24 ust. 1 i 2 ustawy Prawo zamówień publicznych (Dz. U. z 201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907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ze zmianami).</w:t>
      </w:r>
    </w:p>
    <w:p w:rsidR="00FC13C3" w:rsidRPr="00362AFD" w:rsidRDefault="00FC13C3" w:rsidP="00F836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C13C3" w:rsidRPr="00362AFD" w:rsidRDefault="00FC13C3" w:rsidP="00F83626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FC13C3" w:rsidRPr="00362AFD" w:rsidRDefault="00FC13C3" w:rsidP="00F83626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FC13C3" w:rsidRPr="00362AFD" w:rsidRDefault="00FC13C3" w:rsidP="00F83626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FC13C3" w:rsidRPr="00362AFD" w:rsidRDefault="00FC13C3" w:rsidP="00F83626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FC13C3" w:rsidRPr="00362AFD" w:rsidRDefault="00FC13C3" w:rsidP="00F83626">
      <w:pPr>
        <w:widowControl w:val="0"/>
        <w:suppressAutoHyphens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</w:t>
      </w:r>
    </w:p>
    <w:p w:rsidR="00FC13C3" w:rsidRPr="00362AFD" w:rsidRDefault="00FC13C3" w:rsidP="00F8362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/pieczęć imienna i podpis Wykonawcy   lub                                                        </w:t>
      </w:r>
    </w:p>
    <w:p w:rsidR="00FC13C3" w:rsidRPr="00362AFD" w:rsidRDefault="00FC13C3" w:rsidP="00F8362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362AFD">
        <w:rPr>
          <w:rFonts w:ascii="Times New Roman" w:hAnsi="Times New Roman"/>
          <w:color w:val="000000"/>
          <w:sz w:val="18"/>
          <w:szCs w:val="18"/>
          <w:lang w:eastAsia="pl-PL"/>
        </w:rPr>
        <w:t>uprawnionego przedstawiciela(-i)  Wykonawcy/**</w:t>
      </w:r>
    </w:p>
    <w:p w:rsidR="00FC13C3" w:rsidRPr="00B65BFA" w:rsidRDefault="00FC13C3" w:rsidP="00F83626">
      <w:pPr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bookmarkStart w:id="0" w:name="_GoBack"/>
      <w:bookmarkEnd w:id="0"/>
    </w:p>
    <w:p w:rsidR="00FC13C3" w:rsidRPr="00B5075D" w:rsidRDefault="00FC13C3" w:rsidP="00F83626">
      <w:pPr>
        <w:spacing w:after="0" w:line="240" w:lineRule="auto"/>
      </w:pPr>
    </w:p>
    <w:sectPr w:rsidR="00FC13C3" w:rsidRPr="00B5075D" w:rsidSect="00E16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C3" w:rsidRDefault="00FC13C3">
      <w:r>
        <w:separator/>
      </w:r>
    </w:p>
  </w:endnote>
  <w:endnote w:type="continuationSeparator" w:id="1">
    <w:p w:rsidR="00FC13C3" w:rsidRDefault="00FC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C3" w:rsidRDefault="00FC13C3" w:rsidP="0064524E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otypy monochromo.png" style="position:absolute;left:0;text-align:left;margin-left:0;margin-top:-3.95pt;width:330.85pt;height:54.7pt;z-index:251662336;visibility:visible;mso-position-horizontal:center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C3" w:rsidRDefault="00FC13C3">
      <w:r>
        <w:separator/>
      </w:r>
    </w:p>
  </w:footnote>
  <w:footnote w:type="continuationSeparator" w:id="1">
    <w:p w:rsidR="00FC13C3" w:rsidRDefault="00FC1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C3" w:rsidRDefault="00FC13C3" w:rsidP="0064524E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left:0;text-align:left;margin-left:153.05pt;margin-top:-.5pt;width:117.25pt;height:29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4A3F0D"/>
    <w:multiLevelType w:val="hybridMultilevel"/>
    <w:tmpl w:val="A2B2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FF"/>
    <w:rsid w:val="00013087"/>
    <w:rsid w:val="000E0C66"/>
    <w:rsid w:val="000F1A3A"/>
    <w:rsid w:val="00145336"/>
    <w:rsid w:val="00197AC1"/>
    <w:rsid w:val="001E2298"/>
    <w:rsid w:val="001F2A42"/>
    <w:rsid w:val="001F65DF"/>
    <w:rsid w:val="00362AFD"/>
    <w:rsid w:val="003F34DA"/>
    <w:rsid w:val="004100BD"/>
    <w:rsid w:val="004D5F5A"/>
    <w:rsid w:val="005245A5"/>
    <w:rsid w:val="005321EF"/>
    <w:rsid w:val="00575B59"/>
    <w:rsid w:val="005A6CB5"/>
    <w:rsid w:val="005E1E53"/>
    <w:rsid w:val="00637718"/>
    <w:rsid w:val="0064524E"/>
    <w:rsid w:val="007002C5"/>
    <w:rsid w:val="00707BC1"/>
    <w:rsid w:val="0076337A"/>
    <w:rsid w:val="00792294"/>
    <w:rsid w:val="008203C7"/>
    <w:rsid w:val="00873121"/>
    <w:rsid w:val="00885D7A"/>
    <w:rsid w:val="009433ED"/>
    <w:rsid w:val="00952A8C"/>
    <w:rsid w:val="00A26549"/>
    <w:rsid w:val="00AE244F"/>
    <w:rsid w:val="00B30A97"/>
    <w:rsid w:val="00B5075D"/>
    <w:rsid w:val="00B65BFA"/>
    <w:rsid w:val="00BA392F"/>
    <w:rsid w:val="00C376CA"/>
    <w:rsid w:val="00C65EA4"/>
    <w:rsid w:val="00C97863"/>
    <w:rsid w:val="00CE3780"/>
    <w:rsid w:val="00D82E82"/>
    <w:rsid w:val="00DC2996"/>
    <w:rsid w:val="00DC7E77"/>
    <w:rsid w:val="00E10C7C"/>
    <w:rsid w:val="00E169C3"/>
    <w:rsid w:val="00E529AA"/>
    <w:rsid w:val="00EC2870"/>
    <w:rsid w:val="00ED1841"/>
    <w:rsid w:val="00EE38FF"/>
    <w:rsid w:val="00EF7542"/>
    <w:rsid w:val="00F06C12"/>
    <w:rsid w:val="00F35C63"/>
    <w:rsid w:val="00F83626"/>
    <w:rsid w:val="00F91C67"/>
    <w:rsid w:val="00FC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F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F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6452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E53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E53"/>
    <w:rPr>
      <w:rFonts w:eastAsia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45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E53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6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</dc:title>
  <dc:subject/>
  <dc:creator>Witos</dc:creator>
  <cp:keywords/>
  <dc:description/>
  <cp:lastModifiedBy>Elżbieta Kostrzewa</cp:lastModifiedBy>
  <cp:revision>6</cp:revision>
  <dcterms:created xsi:type="dcterms:W3CDTF">2013-12-06T07:09:00Z</dcterms:created>
  <dcterms:modified xsi:type="dcterms:W3CDTF">2013-12-06T07:23:00Z</dcterms:modified>
</cp:coreProperties>
</file>