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5" w:rsidRPr="0069611D" w:rsidRDefault="00AB2BA5" w:rsidP="00D818EA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69611D">
        <w:rPr>
          <w:rFonts w:ascii="Times New Roman" w:hAnsi="Times New Roman"/>
          <w:b/>
          <w:sz w:val="24"/>
          <w:szCs w:val="20"/>
          <w:lang w:eastAsia="ar-SA"/>
        </w:rPr>
        <w:t>Załącznik Nr 6 do SIWZ</w:t>
      </w:r>
    </w:p>
    <w:p w:rsidR="00AB2BA5" w:rsidRPr="00BB5510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B2BA5" w:rsidRDefault="00AB2BA5" w:rsidP="00D818E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AB2BA5" w:rsidRDefault="00AB2BA5" w:rsidP="00D818E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AB2BA5" w:rsidRDefault="00AB2BA5" w:rsidP="00D818E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AB2BA5" w:rsidRPr="00BB5510" w:rsidRDefault="00AB2BA5" w:rsidP="00D818E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</w:t>
      </w:r>
    </w:p>
    <w:p w:rsidR="00AB2BA5" w:rsidRPr="00BB5510" w:rsidRDefault="00AB2BA5" w:rsidP="00D818EA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 xml:space="preserve">     /miejscowość, data/</w:t>
      </w:r>
    </w:p>
    <w:p w:rsidR="00AB2BA5" w:rsidRPr="009D2B4C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B2BA5" w:rsidRPr="009D2B4C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9D2B4C">
        <w:rPr>
          <w:rFonts w:ascii="Times New Roman" w:hAnsi="Times New Roman"/>
          <w:color w:val="000000"/>
          <w:szCs w:val="24"/>
        </w:rPr>
        <w:t>..........................................................</w:t>
      </w:r>
    </w:p>
    <w:p w:rsidR="00AB2BA5" w:rsidRPr="009D2B4C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9D2B4C">
        <w:rPr>
          <w:rFonts w:ascii="Times New Roman" w:hAnsi="Times New Roman"/>
          <w:color w:val="000000"/>
          <w:sz w:val="18"/>
          <w:szCs w:val="24"/>
        </w:rPr>
        <w:t>/dane Wykonawcy lub pieczęć firmowa/</w:t>
      </w:r>
    </w:p>
    <w:p w:rsidR="00AB2BA5" w:rsidRPr="009D2B4C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AB2BA5" w:rsidRPr="009D2B4C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B2BA5" w:rsidRPr="009D2B4C" w:rsidRDefault="00AB2BA5" w:rsidP="00D818E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AB2BA5" w:rsidRPr="009D2B4C" w:rsidRDefault="00AB2BA5" w:rsidP="00D818EA">
      <w:pPr>
        <w:pStyle w:val="BodyText"/>
        <w:spacing w:after="0"/>
        <w:jc w:val="center"/>
        <w:rPr>
          <w:b/>
          <w:bCs/>
        </w:rPr>
      </w:pPr>
      <w:r w:rsidRPr="009D2B4C">
        <w:rPr>
          <w:b/>
          <w:bCs/>
        </w:rPr>
        <w:t>INFORMACJA</w:t>
      </w:r>
    </w:p>
    <w:p w:rsidR="00AB2BA5" w:rsidRPr="009D2B4C" w:rsidRDefault="00AB2BA5" w:rsidP="00D818EA">
      <w:pPr>
        <w:pStyle w:val="BodyText"/>
        <w:spacing w:after="0"/>
        <w:jc w:val="center"/>
        <w:rPr>
          <w:b/>
          <w:bCs/>
        </w:rPr>
      </w:pPr>
    </w:p>
    <w:p w:rsidR="00AB2BA5" w:rsidRPr="009D2B4C" w:rsidRDefault="00AB2BA5" w:rsidP="00D818EA">
      <w:pPr>
        <w:pStyle w:val="BodyText"/>
        <w:spacing w:after="0"/>
        <w:rPr>
          <w:bCs/>
        </w:rPr>
      </w:pPr>
      <w:r w:rsidRPr="009D2B4C">
        <w:rPr>
          <w:bCs/>
        </w:rPr>
        <w:t xml:space="preserve">Będąc uczestnikiem postępowania o udzielenie zamówienia publicznego na: </w:t>
      </w:r>
    </w:p>
    <w:p w:rsidR="00AB2BA5" w:rsidRPr="009D2B4C" w:rsidRDefault="00AB2BA5" w:rsidP="00D818EA">
      <w:pPr>
        <w:pStyle w:val="BodyText"/>
        <w:spacing w:after="0"/>
        <w:jc w:val="center"/>
        <w:rPr>
          <w:b/>
          <w:bCs/>
        </w:rPr>
      </w:pPr>
    </w:p>
    <w:p w:rsidR="00AB2BA5" w:rsidRPr="009D2B4C" w:rsidRDefault="00AB2BA5" w:rsidP="00D818EA">
      <w:pPr>
        <w:pStyle w:val="BodyText"/>
        <w:jc w:val="center"/>
        <w:rPr>
          <w:b/>
        </w:rPr>
      </w:pPr>
      <w:r w:rsidRPr="009D2B4C">
        <w:rPr>
          <w:b/>
        </w:rPr>
        <w:t xml:space="preserve">na wykonanie platformy e-learningowej, 3 szkoleń e-learnigowych oraz aplikacji mobilnej a także świadczenie usług hostingu i wsparcia technicznego, w ramach projektu pt. Rozwój nauki – rozejm regionu – stypendia i wsparcie towarzyszące dla mazowieckich doktorantów” </w:t>
      </w:r>
    </w:p>
    <w:p w:rsidR="00AB2BA5" w:rsidRPr="009D2B4C" w:rsidRDefault="00AB2BA5" w:rsidP="00D818EA">
      <w:pPr>
        <w:pStyle w:val="BodyText2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9D2B4C">
        <w:rPr>
          <w:rFonts w:ascii="Times New Roman" w:hAnsi="Times New Roman"/>
          <w:b/>
          <w:i/>
          <w:sz w:val="20"/>
          <w:szCs w:val="20"/>
          <w:u w:val="single"/>
        </w:rPr>
        <w:t>(UWAGA: WYKONAWCA WYBIERA TYLKO 1 OPCJĘ SPOŚRÓD PONIŻSZYCH)</w:t>
      </w:r>
    </w:p>
    <w:p w:rsidR="00AB2BA5" w:rsidRPr="009D2B4C" w:rsidRDefault="00AB2BA5" w:rsidP="00D8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2BA5" w:rsidRPr="009D2B4C" w:rsidRDefault="00AB2BA5" w:rsidP="00D8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B4C">
        <w:rPr>
          <w:rFonts w:ascii="Times New Roman" w:hAnsi="Times New Roman"/>
          <w:sz w:val="24"/>
          <w:szCs w:val="24"/>
        </w:rPr>
        <w:t>1) informuję o tym, że nie należę do grupy kapitałowej w rozumieniu ustawy z dnia 16 lutego 2007 r. o ochronie konkurencji i konsumentów (Dz. U. Nr 50, poz. 331 ze  zm.);*</w:t>
      </w:r>
    </w:p>
    <w:p w:rsidR="00AB2BA5" w:rsidRPr="009D2B4C" w:rsidRDefault="00AB2BA5" w:rsidP="00D81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BA5" w:rsidRPr="009D2B4C" w:rsidRDefault="00AB2BA5" w:rsidP="00D81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2B4C">
        <w:rPr>
          <w:rFonts w:ascii="Times New Roman" w:hAnsi="Times New Roman"/>
          <w:sz w:val="24"/>
          <w:szCs w:val="24"/>
        </w:rPr>
        <w:t>2) w związku z tym, że należę do grupy kapitałowej, przedstawiam listę podmiotów należących do tej samej grupy kapitałowej w rozumieniu ustawy z dnia 16 lutego 2007 r. o ochronie konkurencji i konsumentów (Dz. U. Nr 50, poz. 331 ze zm.), o której mowa w art. 24 ust. 2 pkt 5 Ustawy (proszę podać nazwę/firmę albo imię i nazwisko, siedzibę albo miejsce zamieszkania i adres podmiotu) :*</w:t>
      </w:r>
    </w:p>
    <w:p w:rsidR="00AB2BA5" w:rsidRPr="009D2B4C" w:rsidRDefault="00AB2BA5" w:rsidP="00D81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BA5" w:rsidRPr="009D2B4C" w:rsidRDefault="00AB2BA5" w:rsidP="00D818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2BA5" w:rsidRPr="009D2B4C" w:rsidRDefault="00AB2BA5" w:rsidP="00D818EA">
      <w:pPr>
        <w:pStyle w:val="BodyText"/>
        <w:spacing w:after="0"/>
        <w:jc w:val="center"/>
        <w:rPr>
          <w:bCs/>
        </w:rPr>
      </w:pPr>
    </w:p>
    <w:p w:rsidR="00AB2BA5" w:rsidRPr="009D2B4C" w:rsidRDefault="00AB2BA5" w:rsidP="00D818EA">
      <w:pPr>
        <w:pStyle w:val="BodyText"/>
        <w:spacing w:after="0"/>
        <w:jc w:val="center"/>
        <w:rPr>
          <w:bCs/>
        </w:rPr>
      </w:pPr>
    </w:p>
    <w:p w:rsidR="00AB2BA5" w:rsidRPr="002D5E62" w:rsidRDefault="00AB2BA5" w:rsidP="00D818EA">
      <w:pPr>
        <w:pStyle w:val="BodyText"/>
        <w:spacing w:after="0"/>
        <w:jc w:val="center"/>
        <w:rPr>
          <w:bCs/>
        </w:rPr>
      </w:pPr>
    </w:p>
    <w:p w:rsidR="00AB2BA5" w:rsidRPr="002D5E62" w:rsidRDefault="00AB2BA5" w:rsidP="00D818EA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AB2BA5" w:rsidRPr="00126791" w:rsidTr="00D33FBB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2BA5" w:rsidRPr="00126791" w:rsidRDefault="00AB2BA5" w:rsidP="00D33FB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6791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AB2BA5" w:rsidRPr="00126791" w:rsidRDefault="00AB2BA5" w:rsidP="00D33FBB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2BA5" w:rsidRPr="00126791" w:rsidRDefault="00AB2BA5" w:rsidP="00D33FBB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6791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AB2BA5" w:rsidRPr="00126791" w:rsidRDefault="00AB2BA5" w:rsidP="00D33FB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26791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AB2BA5" w:rsidRPr="002D5E62" w:rsidRDefault="00AB2BA5" w:rsidP="00D818EA">
      <w:pPr>
        <w:pStyle w:val="BodyText"/>
        <w:spacing w:after="0"/>
        <w:jc w:val="center"/>
        <w:rPr>
          <w:bCs/>
          <w:sz w:val="22"/>
          <w:szCs w:val="22"/>
        </w:rPr>
      </w:pPr>
    </w:p>
    <w:p w:rsidR="00AB2BA5" w:rsidRPr="002D5E62" w:rsidRDefault="00AB2BA5" w:rsidP="00D818EA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</w:rPr>
        <w:t>*) niepotrzebne skreślić</w:t>
      </w:r>
    </w:p>
    <w:p w:rsidR="00AB2BA5" w:rsidRPr="00632EB4" w:rsidRDefault="00AB2BA5" w:rsidP="00D818EA">
      <w:pPr>
        <w:rPr>
          <w:szCs w:val="20"/>
        </w:rPr>
      </w:pPr>
    </w:p>
    <w:p w:rsidR="00AB2BA5" w:rsidRPr="00B5075D" w:rsidRDefault="00AB2BA5" w:rsidP="00B5075D"/>
    <w:sectPr w:rsidR="00AB2BA5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A5" w:rsidRDefault="00AB2BA5">
      <w:r>
        <w:separator/>
      </w:r>
    </w:p>
  </w:endnote>
  <w:endnote w:type="continuationSeparator" w:id="1">
    <w:p w:rsidR="00AB2BA5" w:rsidRDefault="00AB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A5" w:rsidRDefault="00AB2BA5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A5" w:rsidRDefault="00AB2BA5">
      <w:r>
        <w:separator/>
      </w:r>
    </w:p>
  </w:footnote>
  <w:footnote w:type="continuationSeparator" w:id="1">
    <w:p w:rsidR="00AB2BA5" w:rsidRDefault="00AB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A5" w:rsidRDefault="00AB2BA5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E0C66"/>
    <w:rsid w:val="00126791"/>
    <w:rsid w:val="00145336"/>
    <w:rsid w:val="00197AC1"/>
    <w:rsid w:val="001F2A42"/>
    <w:rsid w:val="001F65DF"/>
    <w:rsid w:val="002D5E62"/>
    <w:rsid w:val="003F34DA"/>
    <w:rsid w:val="0048631B"/>
    <w:rsid w:val="005245A5"/>
    <w:rsid w:val="005321EF"/>
    <w:rsid w:val="005A6CB5"/>
    <w:rsid w:val="005B3D69"/>
    <w:rsid w:val="005E1E53"/>
    <w:rsid w:val="005F5AE4"/>
    <w:rsid w:val="00632EB4"/>
    <w:rsid w:val="00637718"/>
    <w:rsid w:val="0064524E"/>
    <w:rsid w:val="0069611D"/>
    <w:rsid w:val="007002C5"/>
    <w:rsid w:val="00707BC1"/>
    <w:rsid w:val="00792294"/>
    <w:rsid w:val="008203C7"/>
    <w:rsid w:val="00885D7A"/>
    <w:rsid w:val="009501C7"/>
    <w:rsid w:val="00952A8C"/>
    <w:rsid w:val="009D2B4C"/>
    <w:rsid w:val="009F501C"/>
    <w:rsid w:val="00AB2BA5"/>
    <w:rsid w:val="00AE244F"/>
    <w:rsid w:val="00B5075D"/>
    <w:rsid w:val="00BA392F"/>
    <w:rsid w:val="00BB0DFC"/>
    <w:rsid w:val="00BB5510"/>
    <w:rsid w:val="00C376CA"/>
    <w:rsid w:val="00C65EA4"/>
    <w:rsid w:val="00C97863"/>
    <w:rsid w:val="00CE3780"/>
    <w:rsid w:val="00D33FBB"/>
    <w:rsid w:val="00D818EA"/>
    <w:rsid w:val="00DC7E77"/>
    <w:rsid w:val="00E06B4D"/>
    <w:rsid w:val="00E10C7C"/>
    <w:rsid w:val="00E169C3"/>
    <w:rsid w:val="00E529AA"/>
    <w:rsid w:val="00ED1841"/>
    <w:rsid w:val="00EE38FF"/>
    <w:rsid w:val="00EF7542"/>
    <w:rsid w:val="00F01A38"/>
    <w:rsid w:val="00F35C63"/>
    <w:rsid w:val="00F449E1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  <w:style w:type="paragraph" w:styleId="BodyText">
    <w:name w:val="Body Text"/>
    <w:basedOn w:val="Normal"/>
    <w:link w:val="BodyTextChar1"/>
    <w:uiPriority w:val="99"/>
    <w:rsid w:val="00D818EA"/>
    <w:pPr>
      <w:shd w:val="clear" w:color="auto" w:fill="FFFFFF"/>
    </w:pPr>
    <w:rPr>
      <w:rFonts w:ascii="Times New Roman" w:eastAsia="Calibri" w:hAnsi="Times New Roman"/>
      <w:color w:val="000000"/>
      <w:kern w:val="16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818EA"/>
    <w:rPr>
      <w:rFonts w:cs="Times New Roman"/>
      <w:color w:val="000000"/>
      <w:kern w:val="16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semiHidden/>
    <w:rsid w:val="00D818EA"/>
    <w:pPr>
      <w:spacing w:after="120" w:line="480" w:lineRule="auto"/>
    </w:pPr>
    <w:rPr>
      <w:rFonts w:eastAsia="Calibri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818EA"/>
    <w:rPr>
      <w:rFonts w:ascii="Calibri" w:hAnsi="Calibri" w:cs="Times New Roman"/>
      <w:sz w:val="22"/>
      <w:szCs w:val="22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2</cp:revision>
  <dcterms:created xsi:type="dcterms:W3CDTF">2013-12-06T07:19:00Z</dcterms:created>
  <dcterms:modified xsi:type="dcterms:W3CDTF">2013-12-06T07:19:00Z</dcterms:modified>
</cp:coreProperties>
</file>