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19" w:rsidRPr="00EE12B7" w:rsidRDefault="00814819" w:rsidP="00EE12B7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Załącznik nr 1a do SIWZ</w:t>
      </w:r>
    </w:p>
    <w:p w:rsidR="00814819" w:rsidRDefault="00814819" w:rsidP="00D01D0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A</w:t>
      </w:r>
    </w:p>
    <w:p w:rsidR="00814819" w:rsidRDefault="00814819" w:rsidP="00EE12B7">
      <w:pPr>
        <w:rPr>
          <w:rFonts w:ascii="Arial" w:hAnsi="Arial" w:cs="Arial"/>
          <w:b/>
          <w:sz w:val="32"/>
          <w:szCs w:val="32"/>
        </w:rPr>
      </w:pPr>
    </w:p>
    <w:p w:rsidR="00814819" w:rsidRPr="00EE12B7" w:rsidRDefault="00814819" w:rsidP="00EE12B7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Gminy Zawidz, stosownie do poniższych wymagań. </w:t>
      </w: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814819" w:rsidRPr="00422253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814819" w:rsidRPr="00422253" w:rsidRDefault="0081481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814819" w:rsidRPr="00422253" w:rsidRDefault="0081481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814819" w:rsidRPr="00422253" w:rsidRDefault="0081481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814819" w:rsidRPr="00422253" w:rsidRDefault="0081481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814819" w:rsidRPr="00422253" w:rsidRDefault="00814819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8148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8148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matema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tyka </w:t>
            </w:r>
          </w:p>
        </w:tc>
        <w:tc>
          <w:tcPr>
            <w:tcW w:w="861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  -24 os.</w:t>
            </w:r>
          </w:p>
        </w:tc>
        <w:tc>
          <w:tcPr>
            <w:tcW w:w="791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  <w:tr w:rsidR="008148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24</w:t>
            </w:r>
          </w:p>
        </w:tc>
      </w:tr>
      <w:tr w:rsidR="00814819" w:rsidRPr="00422253" w:rsidTr="00DD0D01">
        <w:trPr>
          <w:trHeight w:val="255"/>
        </w:trPr>
        <w:tc>
          <w:tcPr>
            <w:tcW w:w="4952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przedsiębiorczość </w:t>
            </w:r>
          </w:p>
        </w:tc>
        <w:tc>
          <w:tcPr>
            <w:tcW w:w="861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  -24 os.</w:t>
            </w:r>
          </w:p>
        </w:tc>
        <w:tc>
          <w:tcPr>
            <w:tcW w:w="791" w:type="dxa"/>
            <w:vAlign w:val="bottom"/>
          </w:tcPr>
          <w:p w:rsidR="00814819" w:rsidRPr="005E797F" w:rsidRDefault="00814819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36</w:t>
            </w:r>
          </w:p>
        </w:tc>
      </w:tr>
    </w:tbl>
    <w:p w:rsidR="00814819" w:rsidRPr="00422253" w:rsidRDefault="00814819" w:rsidP="00D01D05">
      <w:pPr>
        <w:rPr>
          <w:rFonts w:ascii="Arial" w:hAnsi="Arial" w:cs="Arial"/>
        </w:rPr>
      </w:pPr>
    </w:p>
    <w:p w:rsidR="00814819" w:rsidRDefault="00814819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 xml:space="preserve">Opis zajęć: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814819" w:rsidRPr="000636A5" w:rsidTr="000636A5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JĘZYK ANGIELSKI</w:t>
            </w:r>
          </w:p>
        </w:tc>
      </w:tr>
      <w:tr w:rsidR="00814819" w:rsidRPr="000636A5" w:rsidTr="000636A5">
        <w:trPr>
          <w:trHeight w:val="3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Technikum w Zespole Szkół Samorządowych, ul. Mazowiecka 47B, 09-226 Zawidz Kościelny.</w:t>
            </w:r>
          </w:p>
        </w:tc>
      </w:tr>
      <w:tr w:rsidR="00814819" w:rsidRPr="000636A5" w:rsidTr="000636A5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636A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814819" w:rsidRPr="000636A5" w:rsidTr="000636A5">
        <w:trPr>
          <w:trHeight w:val="10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1.Czytanie i słuchanie- kształcenie umiejętności na podstawie tekstów autentyczych.                                                                                                                                 2 .Wypowiadanie się w różnych sytuacjach; pogadanka, debata, projekt.                                                                                                                                                       3. Wykorzystanie słownictwa oraz zasad gramatyki w wypowiedziach ustnych i pisemnych</w:t>
            </w:r>
          </w:p>
        </w:tc>
      </w:tr>
      <w:tr w:rsidR="00814819" w:rsidRPr="000636A5" w:rsidTr="000636A5">
        <w:trPr>
          <w:trHeight w:val="10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1. Podniesienie umiejętności uczniów w zakresie posługiwania się językiem obcym.                                                                                              2. Poszerzenie znajomości słownictwa i struktur gramatycznych                                                                                   3. Doskonalenie umiejętności komunikacji i współpracy w zespole.                                                                                           4. Rozwijanie kreatywności oraz twórczości własnej uczniów.</w:t>
            </w:r>
          </w:p>
        </w:tc>
      </w:tr>
      <w:tr w:rsidR="00814819" w:rsidRPr="000636A5" w:rsidTr="000636A5">
        <w:trPr>
          <w:trHeight w:val="36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814819" w:rsidRPr="000636A5" w:rsidTr="000636A5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814819" w:rsidRPr="000636A5" w:rsidTr="000636A5">
        <w:trPr>
          <w:trHeight w:val="5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36 / 12</w:t>
            </w:r>
          </w:p>
        </w:tc>
      </w:tr>
      <w:tr w:rsidR="00814819" w:rsidRPr="000636A5" w:rsidTr="000636A5">
        <w:trPr>
          <w:trHeight w:val="1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V</w:t>
            </w: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-XII. 2014r</w:t>
            </w:r>
          </w:p>
        </w:tc>
      </w:tr>
      <w:tr w:rsidR="00814819" w:rsidRPr="000636A5" w:rsidTr="000636A5">
        <w:trPr>
          <w:trHeight w:val="49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W każdą środę - w godzinach 11.40-15.00</w:t>
            </w:r>
          </w:p>
        </w:tc>
      </w:tr>
      <w:tr w:rsidR="00814819" w:rsidRPr="000636A5" w:rsidTr="000636A5">
        <w:trPr>
          <w:trHeight w:val="7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EE12B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814819" w:rsidRPr="000636A5" w:rsidTr="000636A5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Materiały dydaktyczne: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:</w:t>
            </w: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-materiały pomocnicze do prowadzenia zajęć, w tym środki audiowizualne                                                                         SZKOŁA                                                                                                              -podręczniki do języka angielskiego 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awodowego , zakupione w ramach P</w:t>
            </w: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rojektu.</w:t>
            </w:r>
          </w:p>
        </w:tc>
      </w:tr>
    </w:tbl>
    <w:p w:rsidR="00814819" w:rsidRDefault="00814819" w:rsidP="00D01D05">
      <w:pPr>
        <w:rPr>
          <w:rFonts w:ascii="Arial" w:hAnsi="Arial" w:cs="Arial"/>
          <w:b/>
          <w:sz w:val="16"/>
          <w:szCs w:val="16"/>
        </w:rPr>
      </w:pPr>
    </w:p>
    <w:p w:rsidR="00814819" w:rsidRDefault="00814819" w:rsidP="00D01D05">
      <w:pPr>
        <w:rPr>
          <w:rFonts w:ascii="Arial" w:hAnsi="Arial" w:cs="Arial"/>
          <w:b/>
          <w:sz w:val="16"/>
          <w:szCs w:val="16"/>
        </w:rPr>
      </w:pPr>
    </w:p>
    <w:p w:rsidR="00814819" w:rsidRDefault="00814819" w:rsidP="00D01D05">
      <w:pPr>
        <w:rPr>
          <w:rFonts w:ascii="Arial" w:hAnsi="Arial" w:cs="Arial"/>
          <w:b/>
          <w:sz w:val="16"/>
          <w:szCs w:val="16"/>
        </w:rPr>
      </w:pPr>
    </w:p>
    <w:p w:rsidR="00814819" w:rsidRPr="000636A5" w:rsidRDefault="0081481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814819" w:rsidRPr="000636A5" w:rsidTr="000636A5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MATEMATYKA</w:t>
            </w:r>
          </w:p>
        </w:tc>
      </w:tr>
      <w:tr w:rsidR="00814819" w:rsidRPr="000636A5" w:rsidTr="000636A5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Technikum w Zespole Szkół Samorządowych, ul. Mazowiecka 47B, 09-226 Zawidz Kościelny.</w:t>
            </w:r>
          </w:p>
        </w:tc>
      </w:tr>
      <w:tr w:rsidR="00814819" w:rsidRPr="000636A5" w:rsidTr="000636A5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636A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814819" w:rsidRPr="000636A5" w:rsidTr="000636A5">
        <w:trPr>
          <w:trHeight w:val="9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1.Stosowanie różnych metod i technik rozwiązywania równań i nierówności oraz zadań tekstowych.                                                                                         2.Odczytywanie własności i sporządzanie wykresów funkcji. 3.Wykorzystanie wzorów własności i zależności do rozwiązywania zadań z planimetrii.                                                                               </w:t>
            </w:r>
          </w:p>
        </w:tc>
      </w:tr>
      <w:tr w:rsidR="00814819" w:rsidRPr="000636A5" w:rsidTr="000636A5">
        <w:trPr>
          <w:trHeight w:val="71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1.Praktyczne utrwalenie i rozszerzenie wiedzy.            2.Ćwieczenie umiejętności korzystania z informacji przedstawionych na wykresach i rysunkach.                                                 3.Stymulowanie samodzielnego,logicznego myślenia. </w:t>
            </w:r>
          </w:p>
        </w:tc>
      </w:tr>
      <w:tr w:rsidR="00814819" w:rsidRPr="000636A5" w:rsidTr="000636A5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814819" w:rsidRPr="000636A5" w:rsidTr="000636A5">
        <w:trPr>
          <w:trHeight w:val="27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814819" w:rsidRPr="000636A5" w:rsidTr="000636A5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36/24</w:t>
            </w:r>
          </w:p>
        </w:tc>
      </w:tr>
      <w:tr w:rsidR="00814819" w:rsidRPr="000636A5" w:rsidTr="000636A5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I-VI. 2015r.</w:t>
            </w:r>
          </w:p>
        </w:tc>
      </w:tr>
      <w:tr w:rsidR="00814819" w:rsidRPr="000636A5" w:rsidTr="000636A5">
        <w:trPr>
          <w:trHeight w:val="52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W każdą środę - w godzinach 11.40-15.00</w:t>
            </w:r>
          </w:p>
        </w:tc>
      </w:tr>
      <w:tr w:rsidR="00814819" w:rsidRPr="000636A5" w:rsidTr="000636A5">
        <w:trPr>
          <w:trHeight w:val="5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98222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814819" w:rsidRPr="000636A5" w:rsidTr="000636A5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dydaktyczne: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Materiały ćwiczeniowe  do prowadzenia zajęć (testy, zadania, karty pracy)</w:t>
            </w:r>
          </w:p>
        </w:tc>
      </w:tr>
    </w:tbl>
    <w:p w:rsidR="00814819" w:rsidRPr="000636A5" w:rsidRDefault="0081481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814819" w:rsidRPr="000636A5" w:rsidTr="000636A5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INFORMATYKA</w:t>
            </w:r>
          </w:p>
        </w:tc>
      </w:tr>
      <w:tr w:rsidR="00814819" w:rsidRPr="000636A5" w:rsidTr="000636A5">
        <w:trPr>
          <w:trHeight w:val="4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Technikum w Zespole Szkół Samorządowych, ul. Mazowiecka 47B, 09-226 Zawidz Kościelny.</w:t>
            </w:r>
          </w:p>
        </w:tc>
      </w:tr>
      <w:tr w:rsidR="00814819" w:rsidRPr="000636A5" w:rsidTr="000636A5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636A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Informatyka</w:t>
            </w:r>
          </w:p>
        </w:tc>
      </w:tr>
      <w:tr w:rsidR="00814819" w:rsidRPr="000636A5" w:rsidTr="000636A5">
        <w:trPr>
          <w:trHeight w:val="14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1. Wizualizacja zagadnień matematycznych i fizycznych w programie GeoGebra;                                                                                 2. Arkusze, prezentacje i e-learning, czyli jakie programy ułatwiają naukę. Zastosowanie zaawansowanych funkcji programu Excel;                                                                                                                                              3. Tworzenie aplikacji internetowych i baz danych w programie Power Publisher;                                                                              4. Programowanie w języku HTML - program KompoZer.</w:t>
            </w:r>
          </w:p>
        </w:tc>
      </w:tr>
      <w:tr w:rsidR="00814819" w:rsidRPr="000636A5" w:rsidTr="000636A5">
        <w:trPr>
          <w:trHeight w:val="14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1. Bezpieczne posługiwanie się z komputerem i oprogramowaniem;                                                                                                                                                                                     2. Wyszukiwanie, gromadzenie i przetwarzanie informacji z różnych źródeł;                                                                                                          3 . Rozwiązywanie problemów i podejmowanie decyzji z wykorzystaniem komputera;                                                                                                                      4. Wykorzystanie komputera oraz programów do poszerzania wiedzy i umiejętności z róznych dziedzin oraz do rozwijania zainteresowań;                                                                                                                                                                                                             5. Ocena zagrożeń i ograniczeń, docenianie społecznych aspektów rozwoju i zastosowań informatyki.</w:t>
            </w:r>
          </w:p>
        </w:tc>
      </w:tr>
      <w:tr w:rsidR="00814819" w:rsidRPr="000636A5" w:rsidTr="000636A5">
        <w:trPr>
          <w:trHeight w:val="31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814819" w:rsidRPr="000636A5" w:rsidTr="000636A5">
        <w:trPr>
          <w:trHeight w:val="1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814819" w:rsidRPr="000636A5" w:rsidTr="000636A5">
        <w:trPr>
          <w:trHeight w:val="5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24/12</w:t>
            </w:r>
          </w:p>
        </w:tc>
      </w:tr>
      <w:tr w:rsidR="00814819" w:rsidRPr="000636A5" w:rsidTr="000636A5">
        <w:trPr>
          <w:trHeight w:val="1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V-XII. 2014r.</w:t>
            </w:r>
          </w:p>
        </w:tc>
      </w:tr>
      <w:tr w:rsidR="00814819" w:rsidRPr="000636A5" w:rsidTr="000636A5">
        <w:trPr>
          <w:trHeight w:val="5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W każdą środę - w godzinach 11.40-15.00</w:t>
            </w:r>
          </w:p>
        </w:tc>
      </w:tr>
      <w:tr w:rsidR="00814819" w:rsidRPr="000636A5" w:rsidTr="000636A5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98222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</w:tbl>
    <w:p w:rsidR="00814819" w:rsidRPr="000636A5" w:rsidRDefault="00814819" w:rsidP="00D01D05">
      <w:pPr>
        <w:rPr>
          <w:rFonts w:ascii="Arial" w:hAnsi="Arial" w:cs="Arial"/>
          <w:b/>
          <w:sz w:val="16"/>
          <w:szCs w:val="16"/>
        </w:rPr>
      </w:pPr>
    </w:p>
    <w:p w:rsidR="00814819" w:rsidRPr="000636A5" w:rsidRDefault="00814819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814819" w:rsidRPr="000636A5" w:rsidTr="000636A5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PRZEDSIĘBIORCZOŚĆ</w:t>
            </w:r>
          </w:p>
        </w:tc>
      </w:tr>
      <w:tr w:rsidR="00814819" w:rsidRPr="000636A5" w:rsidTr="000636A5">
        <w:trPr>
          <w:trHeight w:val="4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Technikum w Zespole Szkół Samorządowych, ul. Mazowiecka 47B, 09-226 Zawidz Kościelny.</w:t>
            </w:r>
          </w:p>
        </w:tc>
      </w:tr>
      <w:tr w:rsidR="00814819" w:rsidRPr="000636A5" w:rsidTr="000636A5">
        <w:trPr>
          <w:trHeight w:val="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636A5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814819" w:rsidRPr="000636A5" w:rsidTr="000636A5">
        <w:trPr>
          <w:trHeight w:val="117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Poznanie mechanizmów rynkowych i funkcjonowania gospodarki.                                                                                                                        2. Kształcenie umiejętności wykorzystania wiedzy na temat pieniądza, bankowości, podatków i ubezpieczeń w życiu codziennym.                                                                         3.Kształcenie umiejętności radzenia sobie w sprawach dotyczących prawa: cywilnego, pracy, administracyjnego, gospodarczego.                                                                      </w:t>
            </w:r>
          </w:p>
        </w:tc>
      </w:tr>
      <w:tr w:rsidR="00814819" w:rsidRPr="000636A5" w:rsidTr="000636A5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1.Nabycie umiejętności załatwiania formalności i spraw w organach administracji publicznej                                                                                                           2. Poznanie ofert bankowych, podatków, ubezpieczeń.                             </w:t>
            </w:r>
          </w:p>
        </w:tc>
      </w:tr>
      <w:tr w:rsidR="00814819" w:rsidRPr="000636A5" w:rsidTr="000636A5">
        <w:trPr>
          <w:trHeight w:val="3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814819" w:rsidRPr="000636A5" w:rsidTr="000636A5">
        <w:trPr>
          <w:trHeight w:val="27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814819" w:rsidRPr="000636A5" w:rsidTr="000636A5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36/24</w:t>
            </w:r>
          </w:p>
        </w:tc>
      </w:tr>
      <w:tr w:rsidR="00814819" w:rsidRPr="000636A5" w:rsidTr="000636A5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I-VI.2015 r</w:t>
            </w:r>
          </w:p>
        </w:tc>
      </w:tr>
      <w:tr w:rsidR="00814819" w:rsidRPr="000636A5" w:rsidTr="000636A5">
        <w:trPr>
          <w:trHeight w:val="56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W każdą środę - w godzinach 11.40-15.00</w:t>
            </w:r>
          </w:p>
        </w:tc>
      </w:tr>
      <w:tr w:rsidR="00814819" w:rsidRPr="000636A5" w:rsidTr="000636A5">
        <w:trPr>
          <w:trHeight w:val="7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98222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WARSZTATY/CASE STUDY/PRACA PRZY KOMPUTERZE</w:t>
            </w:r>
          </w:p>
        </w:tc>
      </w:tr>
      <w:tr w:rsidR="00814819" w:rsidRPr="000636A5" w:rsidTr="000636A5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Pr="000636A5" w:rsidRDefault="00814819" w:rsidP="000636A5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Materiały szkoleniowe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4819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814819" w:rsidRPr="000636A5" w:rsidRDefault="00814819" w:rsidP="000636A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0636A5">
              <w:rPr>
                <w:rFonts w:ascii="Arial" w:hAnsi="Arial" w:cs="Arial"/>
                <w:sz w:val="16"/>
                <w:szCs w:val="16"/>
                <w:lang w:eastAsia="pl-PL"/>
              </w:rPr>
              <w:t>Materiały ćwiczeniowe do prowadzenia zajęć (testy, karty pracy, foliogramy, gry symulacyjne).</w:t>
            </w:r>
          </w:p>
        </w:tc>
      </w:tr>
    </w:tbl>
    <w:p w:rsidR="00814819" w:rsidRPr="000636A5" w:rsidRDefault="00814819" w:rsidP="000636A5"/>
    <w:sectPr w:rsidR="00814819" w:rsidRPr="000636A5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81" w:rsidRDefault="003E7481" w:rsidP="005313B3">
      <w:pPr>
        <w:spacing w:after="0" w:line="240" w:lineRule="auto"/>
      </w:pPr>
      <w:r>
        <w:separator/>
      </w:r>
    </w:p>
  </w:endnote>
  <w:endnote w:type="continuationSeparator" w:id="0">
    <w:p w:rsidR="003E7481" w:rsidRDefault="003E7481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19" w:rsidRPr="001F5B9A" w:rsidRDefault="002A6007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814819" w:rsidRPr="00CB30EC" w:rsidRDefault="00814819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814819" w:rsidRPr="00CB30EC" w:rsidRDefault="00814819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814819" w:rsidRPr="005E0840" w:rsidRDefault="00814819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814819" w:rsidRPr="005E0840" w:rsidRDefault="00814819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814819" w:rsidRPr="00E66253" w:rsidRDefault="00814819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2A6007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2A6007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8C4273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2A6007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2A6007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2A6007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8C4273">
                  <w:rPr>
                    <w:noProof/>
                    <w:color w:val="BFBFBF"/>
                    <w:sz w:val="18"/>
                    <w:szCs w:val="18"/>
                  </w:rPr>
                  <w:t>3</w:t>
                </w:r>
                <w:r w:rsidR="002A6007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81" w:rsidRDefault="003E7481" w:rsidP="005313B3">
      <w:pPr>
        <w:spacing w:after="0" w:line="240" w:lineRule="auto"/>
      </w:pPr>
      <w:r>
        <w:separator/>
      </w:r>
    </w:p>
  </w:footnote>
  <w:footnote w:type="continuationSeparator" w:id="0">
    <w:p w:rsidR="003E7481" w:rsidRDefault="003E7481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819" w:rsidRDefault="002A6007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CC0C95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814819" w:rsidRPr="005E0840" w:rsidRDefault="00814819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814819" w:rsidRPr="005E0840" w:rsidRDefault="00814819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814819" w:rsidRPr="005E0840" w:rsidRDefault="00814819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482"/>
    <w:rsid w:val="00044BD2"/>
    <w:rsid w:val="0004693E"/>
    <w:rsid w:val="000559DA"/>
    <w:rsid w:val="00055EBA"/>
    <w:rsid w:val="000636A5"/>
    <w:rsid w:val="000727F6"/>
    <w:rsid w:val="00081185"/>
    <w:rsid w:val="000B78B2"/>
    <w:rsid w:val="000B79DA"/>
    <w:rsid w:val="000C44CC"/>
    <w:rsid w:val="00113842"/>
    <w:rsid w:val="00141E69"/>
    <w:rsid w:val="00157CA7"/>
    <w:rsid w:val="001733F9"/>
    <w:rsid w:val="00182D0A"/>
    <w:rsid w:val="001975DF"/>
    <w:rsid w:val="001A5C3A"/>
    <w:rsid w:val="001D2180"/>
    <w:rsid w:val="001F5B9A"/>
    <w:rsid w:val="002761AF"/>
    <w:rsid w:val="00276996"/>
    <w:rsid w:val="002A6007"/>
    <w:rsid w:val="002D0D12"/>
    <w:rsid w:val="00302A60"/>
    <w:rsid w:val="00310680"/>
    <w:rsid w:val="00315615"/>
    <w:rsid w:val="00316AD1"/>
    <w:rsid w:val="003316C5"/>
    <w:rsid w:val="003555DF"/>
    <w:rsid w:val="003617C0"/>
    <w:rsid w:val="003A319D"/>
    <w:rsid w:val="003A5BC1"/>
    <w:rsid w:val="003D04BC"/>
    <w:rsid w:val="003E7481"/>
    <w:rsid w:val="00406062"/>
    <w:rsid w:val="00407619"/>
    <w:rsid w:val="00422253"/>
    <w:rsid w:val="004237EB"/>
    <w:rsid w:val="00433D57"/>
    <w:rsid w:val="00443DBA"/>
    <w:rsid w:val="00450ABF"/>
    <w:rsid w:val="0046749E"/>
    <w:rsid w:val="004C6188"/>
    <w:rsid w:val="004F1A10"/>
    <w:rsid w:val="00502746"/>
    <w:rsid w:val="005313B3"/>
    <w:rsid w:val="00537A60"/>
    <w:rsid w:val="00556E9F"/>
    <w:rsid w:val="005D3AE3"/>
    <w:rsid w:val="005D7C20"/>
    <w:rsid w:val="005E0546"/>
    <w:rsid w:val="005E0840"/>
    <w:rsid w:val="005E797F"/>
    <w:rsid w:val="005F3A0B"/>
    <w:rsid w:val="00601454"/>
    <w:rsid w:val="00615148"/>
    <w:rsid w:val="00641CEA"/>
    <w:rsid w:val="006D471E"/>
    <w:rsid w:val="006E357D"/>
    <w:rsid w:val="006F7254"/>
    <w:rsid w:val="007114F9"/>
    <w:rsid w:val="00713417"/>
    <w:rsid w:val="00722B2C"/>
    <w:rsid w:val="00736583"/>
    <w:rsid w:val="00747442"/>
    <w:rsid w:val="00780BFC"/>
    <w:rsid w:val="007E05F1"/>
    <w:rsid w:val="00814819"/>
    <w:rsid w:val="00815DD1"/>
    <w:rsid w:val="008253D6"/>
    <w:rsid w:val="008270A8"/>
    <w:rsid w:val="00855830"/>
    <w:rsid w:val="00860038"/>
    <w:rsid w:val="00887778"/>
    <w:rsid w:val="00890BC6"/>
    <w:rsid w:val="008B3275"/>
    <w:rsid w:val="008C4273"/>
    <w:rsid w:val="009253B2"/>
    <w:rsid w:val="00941B10"/>
    <w:rsid w:val="0098222F"/>
    <w:rsid w:val="00987D44"/>
    <w:rsid w:val="009A6B5B"/>
    <w:rsid w:val="009B1394"/>
    <w:rsid w:val="009D434B"/>
    <w:rsid w:val="009E2FEF"/>
    <w:rsid w:val="009E4A8A"/>
    <w:rsid w:val="00A03CC0"/>
    <w:rsid w:val="00A13C87"/>
    <w:rsid w:val="00A2574F"/>
    <w:rsid w:val="00A4336C"/>
    <w:rsid w:val="00AA24BE"/>
    <w:rsid w:val="00AA3D8F"/>
    <w:rsid w:val="00AA6141"/>
    <w:rsid w:val="00AD2219"/>
    <w:rsid w:val="00B11D57"/>
    <w:rsid w:val="00B33F58"/>
    <w:rsid w:val="00B37B6F"/>
    <w:rsid w:val="00B47C46"/>
    <w:rsid w:val="00B610CD"/>
    <w:rsid w:val="00B7764C"/>
    <w:rsid w:val="00BA0393"/>
    <w:rsid w:val="00BA1D66"/>
    <w:rsid w:val="00BE7B69"/>
    <w:rsid w:val="00C06808"/>
    <w:rsid w:val="00C961D2"/>
    <w:rsid w:val="00CB30EC"/>
    <w:rsid w:val="00CC0C95"/>
    <w:rsid w:val="00CD0B15"/>
    <w:rsid w:val="00CD14AC"/>
    <w:rsid w:val="00CE5BAF"/>
    <w:rsid w:val="00D01D05"/>
    <w:rsid w:val="00D211C6"/>
    <w:rsid w:val="00D33AF2"/>
    <w:rsid w:val="00D37F9B"/>
    <w:rsid w:val="00D72805"/>
    <w:rsid w:val="00D859A2"/>
    <w:rsid w:val="00D94A01"/>
    <w:rsid w:val="00D95865"/>
    <w:rsid w:val="00D96271"/>
    <w:rsid w:val="00DB3645"/>
    <w:rsid w:val="00DD0D01"/>
    <w:rsid w:val="00DD6312"/>
    <w:rsid w:val="00E03112"/>
    <w:rsid w:val="00E07D8C"/>
    <w:rsid w:val="00E07DDB"/>
    <w:rsid w:val="00E21D50"/>
    <w:rsid w:val="00E51C11"/>
    <w:rsid w:val="00E66253"/>
    <w:rsid w:val="00E91DFE"/>
    <w:rsid w:val="00E937AB"/>
    <w:rsid w:val="00EA40B4"/>
    <w:rsid w:val="00EA7A2C"/>
    <w:rsid w:val="00ED7BAE"/>
    <w:rsid w:val="00EE0C84"/>
    <w:rsid w:val="00EE12B7"/>
    <w:rsid w:val="00EF47CB"/>
    <w:rsid w:val="00F13AD3"/>
    <w:rsid w:val="00F32B52"/>
    <w:rsid w:val="00F50774"/>
    <w:rsid w:val="00FC1DA6"/>
    <w:rsid w:val="00FC5C08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6569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2014-05-13T06:48:00Z</dcterms:created>
  <dcterms:modified xsi:type="dcterms:W3CDTF">2014-05-13T06:48:00Z</dcterms:modified>
</cp:coreProperties>
</file>