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A9" w:rsidRPr="00B747D4" w:rsidRDefault="00076CA9" w:rsidP="003A5950">
      <w:pPr>
        <w:pStyle w:val="Nagwek"/>
        <w:tabs>
          <w:tab w:val="left" w:pos="4155"/>
        </w:tabs>
        <w:snapToGrid w:val="0"/>
        <w:spacing w:line="276" w:lineRule="auto"/>
        <w:rPr>
          <w:rFonts w:ascii="Century Gothic" w:hAnsi="Century Gothic"/>
          <w:b/>
          <w:color w:val="008000"/>
          <w:spacing w:val="-24"/>
          <w:sz w:val="20"/>
        </w:rPr>
      </w:pPr>
    </w:p>
    <w:p w:rsidR="00076CA9" w:rsidRPr="00B747D4" w:rsidRDefault="00076CA9"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20 marca 2015</w:t>
      </w:r>
      <w:r w:rsidRPr="00B747D4">
        <w:rPr>
          <w:rFonts w:ascii="Century Gothic" w:hAnsi="Century Gothic"/>
          <w:sz w:val="20"/>
        </w:rPr>
        <w:t xml:space="preserve"> r.</w:t>
      </w:r>
    </w:p>
    <w:p w:rsidR="00076CA9" w:rsidRPr="00B747D4" w:rsidRDefault="00F621D7" w:rsidP="003A5950">
      <w:pPr>
        <w:pStyle w:val="Nagwek"/>
        <w:tabs>
          <w:tab w:val="left" w:pos="708"/>
        </w:tabs>
        <w:spacing w:line="276" w:lineRule="auto"/>
        <w:rPr>
          <w:rFonts w:ascii="Century Gothic" w:hAnsi="Century Gothic"/>
          <w:sz w:val="20"/>
        </w:rPr>
      </w:pPr>
      <w:r>
        <w:rPr>
          <w:rFonts w:ascii="Century Gothic" w:hAnsi="Century Gothic"/>
          <w:sz w:val="20"/>
        </w:rPr>
        <w:t>Znak ARM/05</w:t>
      </w:r>
      <w:r w:rsidR="00076CA9">
        <w:rPr>
          <w:rFonts w:ascii="Century Gothic" w:hAnsi="Century Gothic"/>
          <w:sz w:val="20"/>
        </w:rPr>
        <w:t>/15</w:t>
      </w:r>
    </w:p>
    <w:p w:rsidR="00076CA9" w:rsidRDefault="00076CA9" w:rsidP="003A5950">
      <w:pPr>
        <w:pStyle w:val="Nagwek5"/>
        <w:widowControl w:val="0"/>
        <w:numPr>
          <w:ilvl w:val="4"/>
          <w:numId w:val="0"/>
        </w:numPr>
        <w:tabs>
          <w:tab w:val="num" w:pos="1008"/>
        </w:tabs>
        <w:ind w:left="1008" w:hanging="1008"/>
        <w:rPr>
          <w:rFonts w:ascii="Century Gothic" w:hAnsi="Century Gothic"/>
          <w:szCs w:val="24"/>
        </w:rPr>
      </w:pPr>
    </w:p>
    <w:p w:rsidR="00076CA9" w:rsidRPr="005660A1" w:rsidRDefault="00076CA9" w:rsidP="005660A1"/>
    <w:p w:rsidR="00076CA9" w:rsidRPr="00B747D4" w:rsidRDefault="00076CA9"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076CA9" w:rsidRPr="00B747D4" w:rsidRDefault="00076CA9" w:rsidP="003A5950">
      <w:pPr>
        <w:pStyle w:val="Tekstpodstawowy"/>
        <w:spacing w:line="276" w:lineRule="auto"/>
        <w:ind w:right="408"/>
        <w:jc w:val="center"/>
        <w:rPr>
          <w:rFonts w:ascii="Century Gothic" w:hAnsi="Century Gothic"/>
        </w:rPr>
      </w:pP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pracowni</w:t>
      </w:r>
      <w:r w:rsidR="00F621D7">
        <w:rPr>
          <w:rFonts w:ascii="Century Gothic" w:hAnsi="Century Gothic"/>
        </w:rPr>
        <w:t xml:space="preserve"> w</w:t>
      </w:r>
      <w:r>
        <w:rPr>
          <w:rFonts w:ascii="Century Gothic" w:hAnsi="Century Gothic"/>
        </w:rPr>
        <w:t xml:space="preserve"> </w:t>
      </w:r>
      <w:r w:rsidR="00F621D7">
        <w:rPr>
          <w:rFonts w:ascii="Century Gothic" w:hAnsi="Century Gothic"/>
        </w:rPr>
        <w:t>Zespole</w:t>
      </w:r>
      <w:r w:rsidR="00F621D7" w:rsidRPr="00F621D7">
        <w:rPr>
          <w:rFonts w:ascii="Century Gothic" w:hAnsi="Century Gothic"/>
        </w:rPr>
        <w:t xml:space="preserve"> Szkół Ekonomiczno-Gastronomicznych im. Stanisława Staszica  w Otwocku</w:t>
      </w:r>
      <w:r w:rsidRPr="00B747D4">
        <w:rPr>
          <w:rFonts w:ascii="Century Gothic" w:hAnsi="Century Gothic"/>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ul. </w:t>
      </w:r>
      <w:proofErr w:type="spellStart"/>
      <w:r>
        <w:rPr>
          <w:rFonts w:ascii="Century Gothic" w:hAnsi="Century Gothic"/>
          <w:b/>
        </w:rPr>
        <w:t>Świętojerska</w:t>
      </w:r>
      <w:proofErr w:type="spellEnd"/>
      <w:r>
        <w:rPr>
          <w:rFonts w:ascii="Century Gothic" w:hAnsi="Century Gothic"/>
          <w:b/>
        </w:rPr>
        <w:t xml:space="preserve"> 9, 00-236</w:t>
      </w:r>
      <w:r w:rsidRPr="00B747D4">
        <w:rPr>
          <w:rFonts w:ascii="Century Gothic" w:hAnsi="Century Gothic"/>
          <w:b/>
        </w:rPr>
        <w:t xml:space="preserve"> Warszawa </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076CA9" w:rsidRPr="00B747D4" w:rsidRDefault="00076CA9" w:rsidP="00F0501E">
      <w:pPr>
        <w:pStyle w:val="Tekstpodstawowy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tel. 22 566 47 60, </w:t>
      </w:r>
      <w:proofErr w:type="spellStart"/>
      <w:r w:rsidRPr="00B747D4">
        <w:rPr>
          <w:rFonts w:ascii="Century Gothic" w:hAnsi="Century Gothic"/>
          <w:b/>
        </w:rPr>
        <w:t>fax</w:t>
      </w:r>
      <w:proofErr w:type="spellEnd"/>
      <w:r w:rsidRPr="00B747D4">
        <w:rPr>
          <w:rFonts w:ascii="Century Gothic" w:hAnsi="Century Gothic"/>
          <w:b/>
        </w:rPr>
        <w:t xml:space="preserve"> (22) 843 83 31</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076CA9" w:rsidRPr="00B747D4" w:rsidRDefault="00076CA9" w:rsidP="003A5950">
      <w:pPr>
        <w:pStyle w:val="Tekstpodstawowy21"/>
        <w:spacing w:line="276" w:lineRule="auto"/>
        <w:jc w:val="left"/>
        <w:rPr>
          <w:rFonts w:ascii="Century Gothic" w:hAnsi="Century Gothic"/>
          <w:b/>
          <w:sz w:val="20"/>
          <w:szCs w:val="24"/>
        </w:rPr>
      </w:pP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076CA9" w:rsidRPr="00B747D4" w:rsidRDefault="00076CA9" w:rsidP="003A5950">
      <w:pPr>
        <w:pStyle w:val="Tekstpodstawowy21"/>
        <w:spacing w:line="276" w:lineRule="auto"/>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076CA9" w:rsidRDefault="00076CA9" w:rsidP="003A5950">
      <w:pPr>
        <w:pStyle w:val="Tekstpodstawowy"/>
        <w:ind w:right="408"/>
        <w:jc w:val="both"/>
        <w:rPr>
          <w:rFonts w:ascii="Century Gothic" w:hAnsi="Century Gothic"/>
        </w:rPr>
      </w:pPr>
    </w:p>
    <w:p w:rsidR="00076CA9" w:rsidRDefault="00076CA9" w:rsidP="00F621D7">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przeszkolenie</w:t>
      </w:r>
      <w:r w:rsidRPr="00F0501E">
        <w:rPr>
          <w:rFonts w:ascii="Century Gothic" w:hAnsi="Century Gothic"/>
        </w:rPr>
        <w:t xml:space="preserve">) sprzętu </w:t>
      </w:r>
      <w:r>
        <w:rPr>
          <w:rFonts w:ascii="Century Gothic" w:hAnsi="Century Gothic"/>
        </w:rPr>
        <w:t>do</w:t>
      </w:r>
      <w:r w:rsidR="00F621D7">
        <w:rPr>
          <w:rFonts w:ascii="Century Gothic" w:hAnsi="Century Gothic"/>
        </w:rPr>
        <w:t xml:space="preserve"> Zespołu</w:t>
      </w:r>
      <w:r w:rsidR="00F621D7" w:rsidRPr="00F621D7">
        <w:rPr>
          <w:rFonts w:ascii="Century Gothic" w:hAnsi="Century Gothic"/>
        </w:rPr>
        <w:t xml:space="preserve"> Szkół Ekonomiczno-Gastronomicznych im. Stanisława </w:t>
      </w:r>
      <w:r w:rsidR="00F621D7" w:rsidRPr="00F621D7">
        <w:rPr>
          <w:rFonts w:ascii="Century Gothic" w:hAnsi="Century Gothic"/>
        </w:rPr>
        <w:lastRenderedPageBreak/>
        <w:t>Staszica  w Otwocku</w:t>
      </w:r>
      <w:r w:rsidR="00F621D7">
        <w:rPr>
          <w:rFonts w:ascii="Century Gothic" w:hAnsi="Century Gothic"/>
        </w:rPr>
        <w:t>, ul. Konopnickiej 3</w:t>
      </w:r>
      <w:r>
        <w:rPr>
          <w:rFonts w:ascii="Century Gothic" w:hAnsi="Century Gothic"/>
        </w:rPr>
        <w:t xml:space="preserve"> w zakresie szc</w:t>
      </w:r>
      <w:r w:rsidR="00F621D7">
        <w:rPr>
          <w:rFonts w:ascii="Century Gothic" w:hAnsi="Century Gothic"/>
        </w:rPr>
        <w:t>zegółowo opisanym w załączniku</w:t>
      </w:r>
      <w:r>
        <w:rPr>
          <w:rFonts w:ascii="Century Gothic" w:hAnsi="Century Gothic"/>
        </w:rPr>
        <w:t xml:space="preserve"> 1a</w:t>
      </w:r>
      <w:r w:rsidR="00F621D7">
        <w:rPr>
          <w:rFonts w:ascii="Century Gothic" w:hAnsi="Century Gothic"/>
        </w:rPr>
        <w:t xml:space="preserve"> </w:t>
      </w:r>
      <w:r>
        <w:rPr>
          <w:rFonts w:ascii="Century Gothic" w:hAnsi="Century Gothic"/>
        </w:rPr>
        <w:t xml:space="preserve">do niniejszej SIWZ. </w:t>
      </w:r>
      <w:r w:rsidRPr="00F0501E">
        <w:rPr>
          <w:rFonts w:ascii="Century Gothic" w:hAnsi="Century Gothic"/>
        </w:rPr>
        <w:t>Przedmiotem zamówienia jest również prowadzenie serwisu gwarancyjnego dostarczonych urządzeń.</w:t>
      </w:r>
    </w:p>
    <w:p w:rsidR="00076CA9" w:rsidRDefault="00F621D7" w:rsidP="00F0501E">
      <w:pPr>
        <w:pStyle w:val="Tekstpodstawowy"/>
        <w:ind w:right="408"/>
        <w:jc w:val="both"/>
        <w:rPr>
          <w:rFonts w:ascii="Century Gothic" w:hAnsi="Century Gothic"/>
        </w:rPr>
      </w:pPr>
      <w:r>
        <w:rPr>
          <w:rFonts w:ascii="Century Gothic" w:hAnsi="Century Gothic"/>
        </w:rPr>
        <w:t>2</w:t>
      </w:r>
      <w:r w:rsidR="00076CA9" w:rsidRPr="00F0501E">
        <w:rPr>
          <w:rFonts w:ascii="Century Gothic" w:hAnsi="Century Gothic"/>
        </w:rPr>
        <w:t>.</w:t>
      </w:r>
      <w:r w:rsidR="00076CA9" w:rsidRPr="00F0501E">
        <w:rPr>
          <w:rFonts w:ascii="Century Gothic" w:hAnsi="Century Gothic"/>
        </w:rPr>
        <w:tab/>
        <w:t>W niniejszej SIWZ na określenie przedmiotu zamówienia używany jest</w:t>
      </w:r>
      <w:r w:rsidR="00076CA9">
        <w:rPr>
          <w:rFonts w:ascii="Century Gothic" w:hAnsi="Century Gothic"/>
        </w:rPr>
        <w:t xml:space="preserve"> zamiennie</w:t>
      </w:r>
      <w:r w:rsidR="00076CA9" w:rsidRPr="00F0501E">
        <w:rPr>
          <w:rFonts w:ascii="Century Gothic" w:hAnsi="Century Gothic"/>
        </w:rPr>
        <w:t xml:space="preserve"> termin: sprzęt</w:t>
      </w:r>
      <w:r w:rsidR="00076CA9">
        <w:rPr>
          <w:rFonts w:ascii="Century Gothic" w:hAnsi="Century Gothic"/>
        </w:rPr>
        <w:t xml:space="preserve">. Poza Opisami Szczegółowymi wymagania wspólne dotyczące przedmiotu zamówienia określa załącznik nr 9 do SIWZ. </w:t>
      </w:r>
    </w:p>
    <w:p w:rsidR="00076CA9" w:rsidRDefault="00076CA9" w:rsidP="00795B74">
      <w:pPr>
        <w:pStyle w:val="Tekstpodstawowy"/>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076CA9" w:rsidRDefault="00076CA9" w:rsidP="00795B74">
      <w:pPr>
        <w:pStyle w:val="Tekstpodstawowy"/>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076CA9" w:rsidRDefault="00076CA9" w:rsidP="00795B74">
      <w:pPr>
        <w:pStyle w:val="Tekstpodstawowy"/>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076CA9" w:rsidRDefault="00076CA9" w:rsidP="00795B74">
      <w:pPr>
        <w:pStyle w:val="Tekstpodstawowy"/>
        <w:ind w:right="4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39221000-7 Sprzęt kuchenny </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39141000-2 Meble i wyposażenie kuchni</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39112000-0 Krzesła </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39121200-8 Stoły,</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39113500-2 Stołki,</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39221210-2 Talerze,</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39221210-2 Zastawa stołowa,</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39221121-1 Filiżanki,</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39223000-1 Łyżki, widelce,</w:t>
      </w: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bookmarkStart w:id="0" w:name="_GoBack"/>
      <w:bookmarkEnd w:id="0"/>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076CA9" w:rsidRDefault="00076CA9" w:rsidP="003A5950">
      <w:pPr>
        <w:pStyle w:val="Tekstpodstawowy"/>
        <w:spacing w:line="276" w:lineRule="auto"/>
        <w:ind w:right="408"/>
        <w:jc w:val="both"/>
        <w:rPr>
          <w:rFonts w:ascii="Century Gothic" w:hAnsi="Century Gothic"/>
        </w:rPr>
      </w:pPr>
    </w:p>
    <w:p w:rsidR="00076CA9" w:rsidRPr="00B747D4" w:rsidRDefault="00076CA9"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sidR="00EA0C5E">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lipca 2015</w:t>
      </w:r>
      <w:r w:rsidRPr="00B747D4">
        <w:rPr>
          <w:rFonts w:ascii="Century Gothic" w:hAnsi="Century Gothic"/>
        </w:rPr>
        <w:t xml:space="preserve"> roku.</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076CA9" w:rsidRPr="00F621D7" w:rsidRDefault="00076CA9"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t>
      </w:r>
      <w:r w:rsidRPr="00F621D7">
        <w:rPr>
          <w:rFonts w:ascii="Century Gothic" w:hAnsi="Century Gothic"/>
          <w:sz w:val="20"/>
        </w:rPr>
        <w:t xml:space="preserve">wykonywania określonej działalności lub czynności, jeżeli przepisy prawa nakładają obowiązek ich posiadania; </w:t>
      </w:r>
    </w:p>
    <w:p w:rsidR="00076CA9" w:rsidRPr="00F621D7" w:rsidRDefault="00076CA9" w:rsidP="00F621D7">
      <w:pPr>
        <w:pStyle w:val="Tekstpodstawowy21"/>
        <w:tabs>
          <w:tab w:val="left" w:pos="284"/>
        </w:tabs>
        <w:spacing w:line="276" w:lineRule="auto"/>
        <w:jc w:val="both"/>
        <w:rPr>
          <w:rFonts w:ascii="Century Gothic" w:hAnsi="Century Gothic"/>
          <w:bCs/>
          <w:sz w:val="20"/>
        </w:rPr>
      </w:pPr>
      <w:r w:rsidRPr="00F621D7">
        <w:rPr>
          <w:rFonts w:ascii="Century Gothic" w:hAnsi="Century Gothic"/>
          <w:bCs/>
          <w:sz w:val="20"/>
        </w:rPr>
        <w:t xml:space="preserve">b) posiadania wiedzy i doświadczenia, tj. w okresie ostatnich 3 lat przed upływem terminu składania ofert, </w:t>
      </w:r>
      <w:r w:rsidRPr="00F621D7">
        <w:rPr>
          <w:rFonts w:ascii="Century Gothic" w:hAnsi="Century Gothic"/>
          <w:sz w:val="20"/>
        </w:rPr>
        <w:t xml:space="preserve">a jeżeli okres prowadzenia działalności jest krótszy - w tym okresie, </w:t>
      </w:r>
      <w:r w:rsidRPr="00F621D7">
        <w:rPr>
          <w:rFonts w:ascii="Century Gothic" w:hAnsi="Century Gothic"/>
          <w:bCs/>
          <w:sz w:val="20"/>
        </w:rPr>
        <w:t>wykonali należycie</w:t>
      </w:r>
      <w:r w:rsidR="00F621D7" w:rsidRPr="00F621D7">
        <w:rPr>
          <w:rFonts w:ascii="Century Gothic" w:hAnsi="Century Gothic"/>
          <w:bCs/>
          <w:sz w:val="20"/>
        </w:rPr>
        <w:t xml:space="preserve"> </w:t>
      </w:r>
      <w:r w:rsidRPr="00F621D7">
        <w:rPr>
          <w:rFonts w:ascii="Century Gothic" w:hAnsi="Century Gothic"/>
          <w:bCs/>
          <w:sz w:val="20"/>
        </w:rPr>
        <w:t xml:space="preserve">co najmniej dwie dostawy obejmujące swoim zakresem przedmioty stanowiące wyposażenie </w:t>
      </w:r>
      <w:r w:rsidR="00F621D7">
        <w:rPr>
          <w:rFonts w:ascii="Century Gothic" w:hAnsi="Century Gothic"/>
          <w:bCs/>
          <w:sz w:val="20"/>
        </w:rPr>
        <w:t>kuchni określone w załączniku 1a</w:t>
      </w:r>
      <w:r w:rsidRPr="00F621D7">
        <w:rPr>
          <w:rFonts w:ascii="Century Gothic" w:hAnsi="Century Gothic"/>
          <w:bCs/>
          <w:sz w:val="20"/>
        </w:rPr>
        <w:t xml:space="preserve"> do SIWZ (wszystkie bądź niektóre z nich) o wartości nie mniejszej niż 40 000 zł (czterdzieści tysięcy złotych)</w:t>
      </w:r>
      <w:r w:rsidRPr="00F621D7">
        <w:rPr>
          <w:rFonts w:ascii="Century Gothic" w:hAnsi="Century Gothic"/>
          <w:sz w:val="20"/>
        </w:rPr>
        <w:t xml:space="preserve"> brutto każda;</w:t>
      </w:r>
    </w:p>
    <w:p w:rsidR="00076CA9" w:rsidRPr="00B747D4" w:rsidRDefault="00076CA9"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50 000</w:t>
      </w:r>
      <w:r w:rsidRPr="00B747D4">
        <w:rPr>
          <w:rFonts w:ascii="Century Gothic" w:hAnsi="Century Gothic"/>
          <w:bCs/>
          <w:sz w:val="20"/>
          <w:szCs w:val="24"/>
        </w:rPr>
        <w:t xml:space="preserve"> zł (</w:t>
      </w:r>
      <w:r>
        <w:rPr>
          <w:rFonts w:ascii="Century Gothic" w:hAnsi="Century Gothic"/>
          <w:bCs/>
          <w:sz w:val="20"/>
          <w:szCs w:val="24"/>
        </w:rPr>
        <w:t>pięćdziesiąt tysięcy</w:t>
      </w:r>
      <w:r w:rsidRPr="00B747D4">
        <w:rPr>
          <w:rFonts w:ascii="Century Gothic" w:hAnsi="Century Gothic"/>
          <w:bCs/>
          <w:sz w:val="20"/>
          <w:szCs w:val="24"/>
        </w:rPr>
        <w:t xml:space="preserve"> złotych)</w:t>
      </w:r>
      <w:r>
        <w:rPr>
          <w:rFonts w:ascii="Century Gothic" w:hAnsi="Century Gothic"/>
          <w:bCs/>
          <w:sz w:val="20"/>
          <w:szCs w:val="24"/>
        </w:rPr>
        <w:t xml:space="preserve">. </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076CA9" w:rsidRPr="00B747D4" w:rsidRDefault="00076CA9" w:rsidP="003A5950">
      <w:pPr>
        <w:pStyle w:val="Tekstpodstawowy21"/>
        <w:tabs>
          <w:tab w:val="left" w:pos="426"/>
        </w:tabs>
        <w:spacing w:line="276" w:lineRule="auto"/>
        <w:jc w:val="both"/>
        <w:rPr>
          <w:rFonts w:ascii="Century Gothic" w:hAnsi="Century Gothic"/>
          <w:sz w:val="20"/>
          <w:szCs w:val="24"/>
        </w:rPr>
      </w:pPr>
    </w:p>
    <w:p w:rsidR="00076CA9" w:rsidRPr="00B747D4" w:rsidRDefault="00076CA9"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 xml:space="preserve">do rejestru lub ewidencji, w celu wykazania braku podstaw do wykluczenia w oparciu o art. 24 ust. 1 </w:t>
      </w:r>
      <w:proofErr w:type="spellStart"/>
      <w:r w:rsidRPr="00B747D4">
        <w:rPr>
          <w:rFonts w:ascii="Century Gothic" w:hAnsi="Century Gothic"/>
        </w:rPr>
        <w:t>pkt</w:t>
      </w:r>
      <w:proofErr w:type="spellEnd"/>
      <w:r w:rsidRPr="00B747D4">
        <w:rPr>
          <w:rFonts w:ascii="Century Gothic" w:hAnsi="Century Gothic"/>
        </w:rPr>
        <w:t xml:space="preserve"> 2 Ustawy, wystawiony nie wcześniej niż 6 miesięcy przed upływem terminu składania ofert;</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w:t>
      </w:r>
      <w:r w:rsidRPr="00B747D4">
        <w:rPr>
          <w:rFonts w:ascii="Century Gothic" w:hAnsi="Century Gothic"/>
          <w:bCs/>
          <w:sz w:val="20"/>
        </w:rPr>
        <w:lastRenderedPageBreak/>
        <w:t xml:space="preserve">na raty zaległych płatności lub wstrzymanie w całości wykonania decyzji właściwego organu - wystawione nie wcześniej niż 3 miesiące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w:t>
      </w:r>
      <w:proofErr w:type="spellStart"/>
      <w:r w:rsidRPr="00B747D4">
        <w:rPr>
          <w:rFonts w:ascii="Century Gothic" w:hAnsi="Century Gothic"/>
          <w:bCs/>
          <w:sz w:val="20"/>
        </w:rPr>
        <w:t>pkt</w:t>
      </w:r>
      <w:proofErr w:type="spellEnd"/>
      <w:r w:rsidRPr="00B747D4">
        <w:rPr>
          <w:rFonts w:ascii="Century Gothic" w:hAnsi="Century Gothic"/>
          <w:bCs/>
          <w:sz w:val="20"/>
        </w:rPr>
        <w:t xml:space="preserve"> 4-8 Ustawy, wystawioną nie wcześniej niż 6 miesięcy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w:t>
      </w:r>
      <w:proofErr w:type="spellStart"/>
      <w:r w:rsidRPr="00B747D4">
        <w:rPr>
          <w:rFonts w:ascii="Century Gothic" w:hAnsi="Century Gothic"/>
          <w:bCs/>
          <w:sz w:val="20"/>
        </w:rPr>
        <w:t>pkt</w:t>
      </w:r>
      <w:proofErr w:type="spellEnd"/>
      <w:r w:rsidRPr="00B747D4">
        <w:rPr>
          <w:rFonts w:ascii="Century Gothic" w:hAnsi="Century Gothic"/>
          <w:bCs/>
          <w:sz w:val="20"/>
        </w:rPr>
        <w:t xml:space="preserve"> 9 Ustawy, wystawioną nie wcześniej niż 6 miesięcy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w:t>
      </w:r>
      <w:proofErr w:type="spellStart"/>
      <w:r w:rsidRPr="00B747D4">
        <w:rPr>
          <w:rFonts w:ascii="Century Gothic" w:hAnsi="Century Gothic"/>
          <w:bCs/>
          <w:sz w:val="20"/>
        </w:rPr>
        <w:t>pkt</w:t>
      </w:r>
      <w:proofErr w:type="spellEnd"/>
      <w:r w:rsidRPr="00B747D4">
        <w:rPr>
          <w:rFonts w:ascii="Century Gothic" w:hAnsi="Century Gothic"/>
          <w:bCs/>
          <w:sz w:val="20"/>
        </w:rPr>
        <w:t xml:space="preserve"> 10 i 11 Ustawy, wystawioną nie wcześniej niż 6 miesięcy przed upływem terminu składania ofert.</w:t>
      </w:r>
    </w:p>
    <w:p w:rsidR="00076CA9" w:rsidRPr="00B747D4" w:rsidRDefault="00076CA9"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076CA9" w:rsidRPr="00B747D4" w:rsidRDefault="00076CA9"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076CA9" w:rsidRPr="00B747D4" w:rsidRDefault="00076CA9" w:rsidP="003A5950">
      <w:pPr>
        <w:ind w:firstLine="708"/>
        <w:rPr>
          <w:rFonts w:ascii="Century Gothic" w:hAnsi="Century Gothic"/>
          <w:sz w:val="20"/>
        </w:rPr>
      </w:pPr>
      <w:r w:rsidRPr="00B747D4">
        <w:rPr>
          <w:rFonts w:ascii="Century Gothic" w:hAnsi="Century Gothic"/>
          <w:sz w:val="20"/>
        </w:rPr>
        <w:t>Dowodami, o których mowa powyżej, są:</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076CA9" w:rsidRPr="00B747D4" w:rsidRDefault="00076CA9" w:rsidP="003A5950">
      <w:pPr>
        <w:pStyle w:val="Tekstpodstawowy2"/>
        <w:tabs>
          <w:tab w:val="left" w:pos="426"/>
        </w:tabs>
        <w:spacing w:line="276" w:lineRule="auto"/>
        <w:ind w:left="720"/>
        <w:jc w:val="both"/>
        <w:rPr>
          <w:rFonts w:ascii="Century Gothic" w:hAnsi="Century Gothic"/>
        </w:rPr>
      </w:pP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076CA9" w:rsidRPr="00B747D4" w:rsidRDefault="00076CA9" w:rsidP="003A5950">
      <w:pPr>
        <w:pStyle w:val="Tekstpodstawowy2"/>
        <w:tabs>
          <w:tab w:val="left" w:pos="180"/>
        </w:tabs>
        <w:spacing w:line="276" w:lineRule="auto"/>
        <w:ind w:left="360"/>
        <w:rPr>
          <w:rFonts w:ascii="Century Gothic" w:hAnsi="Century Gothic"/>
        </w:rPr>
      </w:pPr>
      <w:r w:rsidRPr="00B747D4">
        <w:rPr>
          <w:rFonts w:ascii="Century Gothic" w:hAnsi="Century Gothic"/>
        </w:rPr>
        <w:t xml:space="preserve">- nie zalega z uiszczaniem podatków, opłat, składek na ubezpieczenie społeczne i zdrowotne albo, że uzyskał przewidziane prawem zwolnienie, odroczenie lub rozłożenie </w:t>
      </w:r>
      <w:r w:rsidRPr="00B747D4">
        <w:rPr>
          <w:rFonts w:ascii="Century Gothic" w:hAnsi="Century Gothic"/>
        </w:rPr>
        <w:lastRenderedPageBreak/>
        <w:t>na raty zaległych płatności lub wstrzymanie w całości wykonania decyzji właściwego organu,</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xml:space="preserve">b) lit. f), h) - składa zaświadczenie właściwego organu sądowego lub administracyjnego miejsca zamieszkania albo zamieszkania osoby, której dokumenty dotyczą, w zakresie określonym w art. 24 ust. 1 </w:t>
      </w:r>
      <w:proofErr w:type="spellStart"/>
      <w:r w:rsidRPr="00B747D4">
        <w:rPr>
          <w:rFonts w:ascii="Century Gothic" w:hAnsi="Century Gothic"/>
        </w:rPr>
        <w:t>pkt</w:t>
      </w:r>
      <w:proofErr w:type="spellEnd"/>
      <w:r w:rsidRPr="00B747D4">
        <w:rPr>
          <w:rFonts w:ascii="Century Gothic" w:hAnsi="Century Gothic"/>
        </w:rPr>
        <w:t xml:space="preserve"> 4-8, 10 i 11 ustawy.</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w:t>
      </w:r>
      <w:proofErr w:type="spellStart"/>
      <w:r w:rsidRPr="00B747D4">
        <w:rPr>
          <w:rFonts w:ascii="Century Gothic" w:hAnsi="Century Gothic"/>
        </w:rPr>
        <w:t>pkt</w:t>
      </w:r>
      <w:proofErr w:type="spellEnd"/>
      <w:r w:rsidRPr="00B747D4">
        <w:rPr>
          <w:rFonts w:ascii="Century Gothic" w:hAnsi="Century Gothic"/>
        </w:rPr>
        <w:t xml:space="preserve"> 4 lit. a) tiret pierwsze i trzecie oraz lit. b) powinny być wystawione nie wcześniej niż 6 miesięcy przed upływem terminu składania ofert. Dokumenty, o których mowa w </w:t>
      </w:r>
      <w:proofErr w:type="spellStart"/>
      <w:r w:rsidRPr="00B747D4">
        <w:rPr>
          <w:rFonts w:ascii="Century Gothic" w:hAnsi="Century Gothic"/>
        </w:rPr>
        <w:t>pkt</w:t>
      </w:r>
      <w:proofErr w:type="spellEnd"/>
      <w:r w:rsidRPr="00B747D4">
        <w:rPr>
          <w:rFonts w:ascii="Century Gothic" w:hAnsi="Century Gothic"/>
        </w:rPr>
        <w:t xml:space="preserve"> 4 lit. a) tiret drugie, powinny być wystawione nie wcześniej niż 3 miesiące przed upływem terminu składania ofert.</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Jeżeli w miejscu zamieszkania osoby lub w kraju, w którym wykonawca ma siedzibę lub miejsce zamieszkania nie wydaje się dokumentów, o których mowa w </w:t>
      </w:r>
      <w:proofErr w:type="spellStart"/>
      <w:r w:rsidRPr="00B747D4">
        <w:rPr>
          <w:rFonts w:ascii="Century Gothic" w:hAnsi="Century Gothic"/>
        </w:rPr>
        <w:t>pkt</w:t>
      </w:r>
      <w:proofErr w:type="spellEnd"/>
      <w:r w:rsidRPr="00B747D4">
        <w:rPr>
          <w:rFonts w:ascii="Century Gothic" w:hAnsi="Century Gothic"/>
        </w:rPr>
        <w:t xml:space="preserve">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w:t>
      </w:r>
      <w:proofErr w:type="spellStart"/>
      <w:r w:rsidRPr="00B747D4">
        <w:rPr>
          <w:rFonts w:ascii="Century Gothic" w:hAnsi="Century Gothic"/>
        </w:rPr>
        <w:t>pkt</w:t>
      </w:r>
      <w:proofErr w:type="spellEnd"/>
      <w:r w:rsidRPr="00B747D4">
        <w:rPr>
          <w:rFonts w:ascii="Century Gothic" w:hAnsi="Century Gothic"/>
        </w:rPr>
        <w:t xml:space="preserve"> 5) stosuje się odpowiednio.</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76CA9" w:rsidRPr="00B747D4" w:rsidRDefault="00076CA9" w:rsidP="003A5950">
      <w:pPr>
        <w:autoSpaceDE w:val="0"/>
        <w:ind w:left="1440" w:hanging="240"/>
        <w:rPr>
          <w:rFonts w:ascii="Century Gothic" w:hAnsi="Century Gothic"/>
          <w:sz w:val="20"/>
        </w:rPr>
      </w:pPr>
    </w:p>
    <w:p w:rsidR="00076CA9" w:rsidRPr="00B747D4" w:rsidRDefault="00076CA9"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076CA9" w:rsidRPr="00B747D4" w:rsidRDefault="00076CA9" w:rsidP="003A5950">
      <w:pPr>
        <w:pStyle w:val="Tekstpodstawowy2"/>
        <w:tabs>
          <w:tab w:val="left" w:pos="993"/>
        </w:tabs>
        <w:spacing w:line="276" w:lineRule="auto"/>
        <w:ind w:left="360" w:hanging="360"/>
        <w:rPr>
          <w:rFonts w:ascii="Century Gothic" w:hAnsi="Century Gothic"/>
          <w:b/>
          <w:bCs/>
        </w:rPr>
      </w:pP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lastRenderedPageBreak/>
        <w:t>Podstawowym sposobem porozumiewania się jest korespondencja pisemna przekazywana za pomocą operatorów pocztowych, względnie do rąk własnych.</w:t>
      </w:r>
    </w:p>
    <w:p w:rsidR="00076CA9" w:rsidRPr="00B747D4" w:rsidRDefault="00076CA9"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076CA9" w:rsidRPr="00B747D4" w:rsidRDefault="00076CA9" w:rsidP="003A5950">
      <w:pPr>
        <w:pStyle w:val="Tekstpodstawowy21"/>
        <w:tabs>
          <w:tab w:val="left" w:pos="1146"/>
        </w:tabs>
        <w:spacing w:line="276" w:lineRule="auto"/>
        <w:ind w:left="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076CA9" w:rsidRPr="004C0297" w:rsidRDefault="00076CA9" w:rsidP="004C0297">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1 500 zł</w:t>
      </w:r>
      <w:r w:rsidRPr="00B747D4">
        <w:rPr>
          <w:rFonts w:ascii="Century Gothic" w:hAnsi="Century Gothic"/>
        </w:rPr>
        <w:t xml:space="preserve"> (</w:t>
      </w:r>
      <w:r>
        <w:rPr>
          <w:rFonts w:ascii="Century Gothic" w:hAnsi="Century Gothic"/>
        </w:rPr>
        <w:t xml:space="preserve">jeden tysiąc pięćset </w:t>
      </w:r>
      <w:r w:rsidRPr="00B747D4">
        <w:rPr>
          <w:rFonts w:ascii="Century Gothic" w:hAnsi="Century Gothic"/>
        </w:rPr>
        <w:t>złotych)</w:t>
      </w:r>
      <w:r w:rsidRPr="004C0297">
        <w:rPr>
          <w:rFonts w:ascii="Century Gothic" w:hAnsi="Century Gothic"/>
        </w:rPr>
        <w:t>.</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w:t>
      </w:r>
      <w:proofErr w:type="spellStart"/>
      <w:r w:rsidRPr="00B747D4">
        <w:rPr>
          <w:rFonts w:ascii="Century Gothic" w:hAnsi="Century Gothic"/>
        </w:rPr>
        <w:t>pkt</w:t>
      </w:r>
      <w:proofErr w:type="spellEnd"/>
      <w:r w:rsidRPr="00B747D4">
        <w:rPr>
          <w:rFonts w:ascii="Century Gothic" w:hAnsi="Century Gothic"/>
        </w:rPr>
        <w:t xml:space="preserve"> 2 ustawy z dnia 9 listopada 2000 r. o utworzeniu Polskiej Agencji Rozwoju Przedsiębiorczości (</w:t>
      </w:r>
      <w:proofErr w:type="spellStart"/>
      <w:r w:rsidRPr="00B747D4">
        <w:rPr>
          <w:rFonts w:ascii="Century Gothic" w:hAnsi="Century Gothic"/>
        </w:rPr>
        <w:t>Dz.U</w:t>
      </w:r>
      <w:proofErr w:type="spellEnd"/>
      <w:r w:rsidRPr="00B747D4">
        <w:rPr>
          <w:rFonts w:ascii="Century Gothic" w:hAnsi="Century Gothic"/>
        </w:rPr>
        <w:t xml:space="preserve">. z 2007 r. Nr 42, poz. 275, z 2008 r. Nr 116, poz. 730 i 732 i Nr 227, poz. 1505 oraz z 2010 r. Nr 96, poz. 620).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lastRenderedPageBreak/>
        <w:t xml:space="preserve">Zamawiający zatrzymuje wadium wraz z odsetkami, jeżeli wykonawca, którego oferta została wybrana: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w:t>
      </w:r>
      <w:proofErr w:type="spellStart"/>
      <w:r w:rsidRPr="00B747D4">
        <w:rPr>
          <w:rFonts w:ascii="Century Gothic" w:hAnsi="Century Gothic"/>
          <w:sz w:val="20"/>
          <w:szCs w:val="24"/>
        </w:rPr>
        <w:t>ne</w:t>
      </w:r>
      <w:proofErr w:type="spellEnd"/>
      <w:r w:rsidRPr="00B747D4">
        <w:rPr>
          <w:rFonts w:ascii="Century Gothic" w:hAnsi="Century Gothic"/>
          <w:sz w:val="20"/>
          <w:szCs w:val="24"/>
        </w:rPr>
        <w:t>) do występowania w imieniu Wykonawcy (zgodnie z wyciągiem z właściwego rejestru).</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10. Oferta wraz ze wszelkimi dokumentami, oświadczeniami i załącznikami powinna </w:t>
      </w:r>
      <w:r w:rsidRPr="00B747D4">
        <w:rPr>
          <w:rFonts w:ascii="Century Gothic" w:hAnsi="Century Gothic"/>
          <w:sz w:val="20"/>
          <w:szCs w:val="24"/>
        </w:rPr>
        <w:lastRenderedPageBreak/>
        <w:t>znajdować się w zamkniętej, opieczętowanej, nieprzejrzystej  kopercie z napisem:</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p>
    <w:p w:rsidR="00076CA9" w:rsidRPr="00B747D4" w:rsidRDefault="00F621D7" w:rsidP="003A5950">
      <w:pPr>
        <w:autoSpaceDE w:val="0"/>
        <w:jc w:val="center"/>
        <w:rPr>
          <w:rFonts w:ascii="Century Gothic" w:hAnsi="Century Gothic"/>
          <w:b/>
          <w:sz w:val="20"/>
        </w:rPr>
      </w:pPr>
      <w:r>
        <w:rPr>
          <w:rFonts w:ascii="Century Gothic" w:hAnsi="Century Gothic"/>
          <w:b/>
          <w:sz w:val="20"/>
        </w:rPr>
        <w:t>„</w:t>
      </w:r>
      <w:r w:rsidR="00076CA9" w:rsidRPr="00B747D4">
        <w:rPr>
          <w:rFonts w:ascii="Century Gothic" w:hAnsi="Century Gothic"/>
          <w:b/>
          <w:sz w:val="20"/>
        </w:rPr>
        <w:t xml:space="preserve">Oferta na </w:t>
      </w:r>
      <w:r>
        <w:rPr>
          <w:rFonts w:ascii="Century Gothic" w:hAnsi="Century Gothic"/>
          <w:b/>
          <w:sz w:val="20"/>
        </w:rPr>
        <w:t xml:space="preserve">wyposażenie </w:t>
      </w:r>
      <w:r w:rsidRPr="00F621D7">
        <w:rPr>
          <w:rFonts w:ascii="Century Gothic" w:hAnsi="Century Gothic"/>
          <w:b/>
          <w:sz w:val="20"/>
        </w:rPr>
        <w:t>pracowni w Zespole Szkół Ekonomiczno-Gastronomicznych im. Stanisława Staszica  w Otwocku</w:t>
      </w:r>
      <w:r w:rsidR="00076CA9" w:rsidRPr="00B747D4">
        <w:rPr>
          <w:rFonts w:ascii="Century Gothic" w:hAnsi="Century Gothic"/>
          <w:b/>
          <w:sz w:val="20"/>
        </w:rPr>
        <w:t>”</w:t>
      </w:r>
    </w:p>
    <w:p w:rsidR="00076CA9" w:rsidRPr="00B747D4" w:rsidRDefault="00076CA9"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30 marca </w:t>
      </w:r>
      <w:r w:rsidRPr="00B747D4">
        <w:rPr>
          <w:rFonts w:ascii="Century Gothic" w:hAnsi="Century Gothic"/>
          <w:sz w:val="20"/>
        </w:rPr>
        <w:t>201</w:t>
      </w:r>
      <w:r w:rsidR="00F621D7">
        <w:rPr>
          <w:rFonts w:ascii="Century Gothic" w:hAnsi="Century Gothic"/>
          <w:sz w:val="20"/>
        </w:rPr>
        <w:t>5 r. do godz. 09.45</w:t>
      </w:r>
    </w:p>
    <w:p w:rsidR="00076CA9" w:rsidRPr="00B747D4" w:rsidRDefault="00076CA9"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30 marca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F621D7">
        <w:rPr>
          <w:rFonts w:ascii="Century Gothic" w:hAnsi="Century Gothic"/>
          <w:sz w:val="20"/>
          <w:szCs w:val="24"/>
        </w:rPr>
        <w:t>30 marca 2015 roku godz. 09.45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zamówienia. </w:t>
      </w:r>
    </w:p>
    <w:p w:rsidR="00076CA9"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cenowej stanowiącej załącznik</w:t>
      </w:r>
      <w:r w:rsidR="00F621D7">
        <w:rPr>
          <w:rFonts w:ascii="Century Gothic" w:hAnsi="Century Gothic"/>
          <w:sz w:val="20"/>
          <w:szCs w:val="24"/>
        </w:rPr>
        <w:t xml:space="preserve"> </w:t>
      </w:r>
      <w:r>
        <w:rPr>
          <w:rFonts w:ascii="Century Gothic" w:hAnsi="Century Gothic"/>
          <w:sz w:val="20"/>
          <w:szCs w:val="24"/>
        </w:rPr>
        <w:t>10</w:t>
      </w:r>
      <w:r w:rsidR="00F621D7">
        <w:rPr>
          <w:rFonts w:ascii="Century Gothic" w:hAnsi="Century Gothic"/>
          <w:sz w:val="20"/>
          <w:szCs w:val="24"/>
        </w:rPr>
        <w:t xml:space="preserve"> </w:t>
      </w:r>
      <w:r w:rsidR="00EA0C5E">
        <w:rPr>
          <w:rFonts w:ascii="Century Gothic" w:hAnsi="Century Gothic"/>
          <w:sz w:val="20"/>
          <w:szCs w:val="24"/>
        </w:rPr>
        <w:t>do SIWZ</w:t>
      </w:r>
      <w:r>
        <w:rPr>
          <w:rFonts w:ascii="Century Gothic" w:hAnsi="Century Gothic"/>
          <w:sz w:val="20"/>
          <w:szCs w:val="24"/>
        </w:rPr>
        <w:t>.</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tabeli nr 1 należy uwzględnić w obecnych pozycjach tabeli, bez zmiany ich opisu.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076CA9" w:rsidRPr="00B747D4" w:rsidRDefault="00076CA9" w:rsidP="003A5950">
      <w:pPr>
        <w:pStyle w:val="Tekstpodstawowy21"/>
        <w:tabs>
          <w:tab w:val="left" w:pos="360"/>
        </w:tabs>
        <w:spacing w:line="276" w:lineRule="auto"/>
        <w:jc w:val="both"/>
        <w:rPr>
          <w:rFonts w:ascii="Century Gothic" w:hAnsi="Century Gothic"/>
          <w:sz w:val="20"/>
          <w:szCs w:val="24"/>
        </w:rPr>
      </w:pPr>
    </w:p>
    <w:p w:rsidR="00076CA9"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076CA9" w:rsidRPr="00B747D4" w:rsidRDefault="00076CA9" w:rsidP="00997F5F">
      <w:pPr>
        <w:pStyle w:val="Tekstpodstawowy21"/>
        <w:tabs>
          <w:tab w:val="left" w:pos="1320"/>
        </w:tabs>
        <w:spacing w:line="276" w:lineRule="auto"/>
        <w:ind w:left="480"/>
        <w:jc w:val="both"/>
        <w:rPr>
          <w:rFonts w:ascii="Century Gothic" w:hAnsi="Century Gothic"/>
          <w:b/>
          <w:bCs/>
          <w:sz w:val="20"/>
          <w:szCs w:val="24"/>
        </w:rPr>
      </w:pP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lastRenderedPageBreak/>
        <w:t>1.</w:t>
      </w:r>
      <w:r w:rsidRPr="00997F5F">
        <w:rPr>
          <w:rFonts w:ascii="Century Gothic" w:hAnsi="Century Gothic"/>
          <w:kern w:val="0"/>
          <w:sz w:val="20"/>
          <w:lang w:eastAsia="en-US"/>
        </w:rPr>
        <w:tab/>
        <w:t>Zamawiający informuje, że kryteriami jakimi będzie się kierował przy wyborze oferty najkorzystniejszej będą:</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 xml:space="preserve">C  =  </w:t>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w:t>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x 90</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najniższa cena spośród wszystkich nieodrzuconych ofert;</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 cena badanej oferty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076CA9" w:rsidRDefault="00076CA9"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076CA9" w:rsidRPr="00B747D4" w:rsidRDefault="00076CA9" w:rsidP="00997F5F">
      <w:pPr>
        <w:pStyle w:val="Tekstpodstawowy21"/>
        <w:tabs>
          <w:tab w:val="left" w:pos="360"/>
        </w:tabs>
        <w:spacing w:line="276" w:lineRule="auto"/>
        <w:jc w:val="both"/>
        <w:rPr>
          <w:rFonts w:ascii="Century Gothic" w:hAnsi="Century Gothic"/>
          <w:sz w:val="20"/>
          <w:szCs w:val="24"/>
        </w:rPr>
      </w:pP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076CA9" w:rsidRPr="00B747D4" w:rsidRDefault="00076CA9"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076CA9" w:rsidRPr="00B747D4" w:rsidRDefault="00076CA9" w:rsidP="003A5950">
      <w:pPr>
        <w:pStyle w:val="Tekstpodstawowy21"/>
        <w:tabs>
          <w:tab w:val="left" w:pos="2073"/>
        </w:tabs>
        <w:spacing w:line="276" w:lineRule="auto"/>
        <w:ind w:left="540" w:hanging="540"/>
        <w:jc w:val="both"/>
        <w:rPr>
          <w:rFonts w:ascii="Century Gothic" w:hAnsi="Century Gothic"/>
          <w:sz w:val="20"/>
          <w:szCs w:val="24"/>
        </w:rPr>
      </w:pP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lastRenderedPageBreak/>
        <w:t>W celu zawarcia umowy w sprawie zamówienia publicznego Wykonawca musi wnieść zabezpieczenie należytego wykonania umowy w wysokości 7% ceny całkowitej (brutto) podanej w ofercie.</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 xml:space="preserve">poręczenia udzielane przez podmioty, o których mowa w art. 6b ust. 5 </w:t>
      </w:r>
      <w:proofErr w:type="spellStart"/>
      <w:r w:rsidRPr="00B747D4">
        <w:rPr>
          <w:rFonts w:ascii="Century Gothic" w:hAnsi="Century Gothic"/>
        </w:rPr>
        <w:t>pkt</w:t>
      </w:r>
      <w:proofErr w:type="spellEnd"/>
      <w:r w:rsidRPr="00B747D4">
        <w:rPr>
          <w:rFonts w:ascii="Century Gothic" w:hAnsi="Century Gothic"/>
        </w:rPr>
        <w:t xml:space="preserve"> 2 ustawy z dnia 9 listopada 2000r. o utworzeniu Polskiej Agencji Rozwoju Przedsiębiorczości (Dz. U. z 2000 r., nr 109, poz. 1158 z </w:t>
      </w:r>
      <w:proofErr w:type="spellStart"/>
      <w:r w:rsidRPr="00B747D4">
        <w:rPr>
          <w:rFonts w:ascii="Century Gothic" w:hAnsi="Century Gothic"/>
        </w:rPr>
        <w:t>późn</w:t>
      </w:r>
      <w:proofErr w:type="spellEnd"/>
      <w:r w:rsidRPr="00B747D4">
        <w:rPr>
          <w:rFonts w:ascii="Century Gothic" w:hAnsi="Century Gothic"/>
        </w:rPr>
        <w:t>. zm.).</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076CA9" w:rsidRPr="00B747D4" w:rsidRDefault="00076CA9" w:rsidP="003A5950">
      <w:pPr>
        <w:pStyle w:val="Tekstpodstawowy21"/>
        <w:tabs>
          <w:tab w:val="left" w:pos="1713"/>
        </w:tabs>
        <w:spacing w:line="276" w:lineRule="auto"/>
        <w:ind w:left="360" w:hanging="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lastRenderedPageBreak/>
        <w:t>18. INNE ISTOTNE POSTANOWIENIA</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w:t>
      </w:r>
      <w:r w:rsidR="006B5C96">
        <w:rPr>
          <w:rFonts w:ascii="Century Gothic" w:hAnsi="Century Gothic"/>
          <w:sz w:val="20"/>
          <w:szCs w:val="24"/>
        </w:rPr>
        <w:t xml:space="preserve">nie </w:t>
      </w:r>
      <w:r w:rsidRPr="005660A1">
        <w:rPr>
          <w:rFonts w:ascii="Century Gothic" w:hAnsi="Century Gothic"/>
          <w:sz w:val="20"/>
          <w:szCs w:val="24"/>
        </w:rPr>
        <w:t>dopuszcza składani</w:t>
      </w:r>
      <w:r w:rsidR="006B5C96">
        <w:rPr>
          <w:rFonts w:ascii="Century Gothic" w:hAnsi="Century Gothic"/>
          <w:sz w:val="20"/>
          <w:szCs w:val="24"/>
        </w:rPr>
        <w:t>a ofert częściowych.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w:t>
      </w:r>
      <w:proofErr w:type="spellStart"/>
      <w:r w:rsidRPr="00B747D4">
        <w:rPr>
          <w:rFonts w:ascii="Century Gothic" w:hAnsi="Century Gothic"/>
          <w:sz w:val="20"/>
          <w:szCs w:val="24"/>
        </w:rPr>
        <w:t>pkt</w:t>
      </w:r>
      <w:proofErr w:type="spellEnd"/>
      <w:r w:rsidRPr="00B747D4">
        <w:rPr>
          <w:rFonts w:ascii="Century Gothic" w:hAnsi="Century Gothic"/>
          <w:sz w:val="20"/>
          <w:szCs w:val="24"/>
        </w:rPr>
        <w:t xml:space="preserve"> 1 Ustawy. </w:t>
      </w:r>
    </w:p>
    <w:p w:rsidR="00076CA9" w:rsidRPr="00B747D4" w:rsidRDefault="00076CA9"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sidR="006B5C96">
        <w:rPr>
          <w:rFonts w:ascii="Century Gothic" w:hAnsi="Century Gothic"/>
          <w:sz w:val="20"/>
          <w:szCs w:val="24"/>
        </w:rPr>
        <w:t>1a</w:t>
      </w:r>
      <w:r>
        <w:rPr>
          <w:rFonts w:ascii="Century Gothic" w:hAnsi="Century Gothic"/>
          <w:sz w:val="20"/>
          <w:szCs w:val="24"/>
        </w:rPr>
        <w:t xml:space="preserve"> </w:t>
      </w:r>
      <w:r w:rsidRPr="00B747D4">
        <w:rPr>
          <w:rFonts w:ascii="Century Gothic" w:hAnsi="Century Gothic"/>
          <w:sz w:val="20"/>
          <w:szCs w:val="24"/>
        </w:rPr>
        <w:t xml:space="preserve"> - Opis</w:t>
      </w:r>
      <w:r w:rsidR="006B5C96">
        <w:rPr>
          <w:rFonts w:ascii="Century Gothic" w:hAnsi="Century Gothic"/>
          <w:sz w:val="20"/>
          <w:szCs w:val="24"/>
        </w:rPr>
        <w:t xml:space="preserve"> Szczegółowy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076CA9" w:rsidRPr="00DD1E3E" w:rsidRDefault="00076CA9"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10 – tabela cenowa </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076CA9" w:rsidRPr="00B747D4" w:rsidRDefault="00076CA9" w:rsidP="003A5950">
      <w:pPr>
        <w:rPr>
          <w:rFonts w:ascii="Century Gothic" w:hAnsi="Century Gothic"/>
          <w:sz w:val="18"/>
          <w:szCs w:val="20"/>
        </w:rPr>
      </w:pPr>
      <w:r w:rsidRPr="00B747D4">
        <w:rPr>
          <w:rFonts w:ascii="Century Gothic" w:hAnsi="Century Gothic"/>
          <w:sz w:val="18"/>
          <w:szCs w:val="20"/>
        </w:rPr>
        <w:t xml:space="preserve"> </w:t>
      </w:r>
    </w:p>
    <w:p w:rsidR="00076CA9" w:rsidRPr="00B747D4" w:rsidRDefault="00076CA9" w:rsidP="003A5950">
      <w:pPr>
        <w:rPr>
          <w:rFonts w:ascii="Century Gothic" w:hAnsi="Century Gothic"/>
        </w:rPr>
      </w:pPr>
    </w:p>
    <w:p w:rsidR="00076CA9" w:rsidRPr="00537A60" w:rsidRDefault="00076CA9" w:rsidP="00EE7D6B">
      <w:pPr>
        <w:jc w:val="both"/>
      </w:pPr>
    </w:p>
    <w:sectPr w:rsidR="00076CA9"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0D7" w:rsidRDefault="005350D7" w:rsidP="005313B3">
      <w:pPr>
        <w:spacing w:after="0" w:line="240" w:lineRule="auto"/>
      </w:pPr>
      <w:r>
        <w:separator/>
      </w:r>
    </w:p>
  </w:endnote>
  <w:endnote w:type="continuationSeparator" w:id="0">
    <w:p w:rsidR="005350D7" w:rsidRDefault="005350D7"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A9" w:rsidRDefault="00076CA9" w:rsidP="001F5B9A">
    <w:pPr>
      <w:pStyle w:val="Stopka"/>
    </w:pPr>
  </w:p>
  <w:p w:rsidR="00076CA9" w:rsidRDefault="00076CA9" w:rsidP="001F5B9A">
    <w:pPr>
      <w:pStyle w:val="Stopka"/>
    </w:pPr>
  </w:p>
  <w:p w:rsidR="00076CA9" w:rsidRPr="001F5B9A" w:rsidRDefault="00290956" w:rsidP="001F5B9A">
    <w:pPr>
      <w:pStyle w:val="Stopka"/>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GvE2giACAAA7BAAADgAAAAAAAAAAAAAAAAAuAgAAZHJzL2Uyb0RvYy54&#10;bWxQSwECLQAUAAYACAAAACEANRJeTOEAAAANAQAADwAAAAAAAAAAAAAAAAB6BAAAZHJzL2Rvd25y&#10;ZXYueG1sUEsFBgAAAAAEAAQA8wAAAIgFAAAAAA==&#10;" strokecolor="#bfbfbf"/>
      </w:pict>
    </w:r>
    <w:r w:rsidR="00EA0C5E">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3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" o:allowincell="f" filled="f" stroked="f">
          <v:textbox style="layout-flow:vertical;mso-layout-flow-alt:bottom-to-top;mso-fit-shape-to-text:t">
            <w:txbxContent>
              <w:p w:rsidR="00076CA9" w:rsidRPr="00E66253" w:rsidRDefault="00076CA9">
                <w:pPr>
                  <w:pStyle w:val="Stopka"/>
                  <w:rPr>
                    <w:color w:val="BFBFBF"/>
                    <w:sz w:val="18"/>
                    <w:szCs w:val="18"/>
                  </w:rPr>
                </w:pPr>
                <w:r w:rsidRPr="00E66253">
                  <w:rPr>
                    <w:color w:val="BFBFBF"/>
                    <w:sz w:val="18"/>
                    <w:szCs w:val="18"/>
                  </w:rPr>
                  <w:t xml:space="preserve">Strona  </w:t>
                </w:r>
                <w:r w:rsidR="00290956" w:rsidRPr="00E66253">
                  <w:rPr>
                    <w:color w:val="BFBFBF"/>
                    <w:sz w:val="18"/>
                    <w:szCs w:val="18"/>
                  </w:rPr>
                  <w:fldChar w:fldCharType="begin"/>
                </w:r>
                <w:r w:rsidRPr="00E66253">
                  <w:rPr>
                    <w:color w:val="BFBFBF"/>
                    <w:sz w:val="18"/>
                    <w:szCs w:val="18"/>
                  </w:rPr>
                  <w:instrText>PAGE</w:instrText>
                </w:r>
                <w:r w:rsidR="00290956" w:rsidRPr="00E66253">
                  <w:rPr>
                    <w:color w:val="BFBFBF"/>
                    <w:sz w:val="18"/>
                    <w:szCs w:val="18"/>
                  </w:rPr>
                  <w:fldChar w:fldCharType="separate"/>
                </w:r>
                <w:r w:rsidR="006B5C96">
                  <w:rPr>
                    <w:noProof/>
                    <w:color w:val="BFBFBF"/>
                    <w:sz w:val="18"/>
                    <w:szCs w:val="18"/>
                  </w:rPr>
                  <w:t>11</w:t>
                </w:r>
                <w:r w:rsidR="00290956" w:rsidRPr="00E66253">
                  <w:rPr>
                    <w:color w:val="BFBFBF"/>
                    <w:sz w:val="18"/>
                    <w:szCs w:val="18"/>
                  </w:rPr>
                  <w:fldChar w:fldCharType="end"/>
                </w:r>
                <w:r w:rsidRPr="00E66253">
                  <w:rPr>
                    <w:color w:val="BFBFBF"/>
                    <w:sz w:val="18"/>
                    <w:szCs w:val="18"/>
                  </w:rPr>
                  <w:t xml:space="preserve"> z </w:t>
                </w:r>
                <w:r w:rsidR="00290956" w:rsidRPr="00E66253">
                  <w:rPr>
                    <w:color w:val="BFBFBF"/>
                    <w:sz w:val="18"/>
                    <w:szCs w:val="18"/>
                  </w:rPr>
                  <w:fldChar w:fldCharType="begin"/>
                </w:r>
                <w:r w:rsidRPr="00E66253">
                  <w:rPr>
                    <w:color w:val="BFBFBF"/>
                    <w:sz w:val="18"/>
                    <w:szCs w:val="18"/>
                  </w:rPr>
                  <w:instrText>NUMPAGES</w:instrText>
                </w:r>
                <w:r w:rsidR="00290956" w:rsidRPr="00E66253">
                  <w:rPr>
                    <w:color w:val="BFBFBF"/>
                    <w:sz w:val="18"/>
                    <w:szCs w:val="18"/>
                  </w:rPr>
                  <w:fldChar w:fldCharType="separate"/>
                </w:r>
                <w:r w:rsidR="006B5C96">
                  <w:rPr>
                    <w:noProof/>
                    <w:color w:val="BFBFBF"/>
                    <w:sz w:val="18"/>
                    <w:szCs w:val="18"/>
                  </w:rPr>
                  <w:t>11</w:t>
                </w:r>
                <w:r w:rsidR="00290956"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0D7" w:rsidRDefault="005350D7" w:rsidP="005313B3">
      <w:pPr>
        <w:spacing w:after="0" w:line="240" w:lineRule="auto"/>
      </w:pPr>
      <w:r>
        <w:separator/>
      </w:r>
    </w:p>
  </w:footnote>
  <w:footnote w:type="continuationSeparator" w:id="0">
    <w:p w:rsidR="005350D7" w:rsidRDefault="005350D7"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CA9" w:rsidRDefault="00290956">
    <w:pPr>
      <w:pStyle w:val="Nagwek"/>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sidR="00EA0C5E">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a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kN/lmnkCAAD/BAAA&#10;DgAAAAAAAAAAAAAAAAAuAgAAZHJzL2Uyb0RvYy54bWxQSwECLQAUAAYACAAAACEAsVdMqt8AAAAJ&#10;AQAADwAAAAAAAAAAAAAAAADTBAAAZHJzL2Rvd25yZXYueG1sUEsFBgAAAAAEAAQA8wAAAN8FAAAA&#10;AA==&#10;" stroked="f">
          <v:textbox inset="0,0,0,0">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proofErr w:type="spellStart"/>
                <w:r>
                  <w:rPr>
                    <w:sz w:val="14"/>
                    <w:szCs w:val="14"/>
                    <w:lang w:val="en-US"/>
                  </w:rPr>
                  <w:t>Stawki</w:t>
                </w:r>
                <w:proofErr w:type="spellEnd"/>
                <w:r>
                  <w:rPr>
                    <w:sz w:val="14"/>
                    <w:szCs w:val="14"/>
                    <w:lang w:val="en-US"/>
                  </w:rPr>
                  <w:t xml:space="preserve"> 2,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o:shapelayout v:ext="edit">
      <o:idmap v:ext="edit" data="2"/>
      <o:rules v:ext="edit">
        <o:r id="V:Rule4" type="connector" idref="#AutoShape 3"/>
        <o:r id="V:Rule5" type="connector" idref="#AutoShape 6"/>
        <o:r id="V:Rule6" type="connector" idref="#_x0000_s2052"/>
      </o:rules>
    </o:shapelayout>
  </w:hdrShapeDefaults>
  <w:footnotePr>
    <w:footnote w:id="-1"/>
    <w:footnote w:id="0"/>
  </w:footnotePr>
  <w:endnotePr>
    <w:endnote w:id="-1"/>
    <w:endnote w:id="0"/>
  </w:endnotePr>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90956"/>
    <w:rsid w:val="002B14BD"/>
    <w:rsid w:val="002B6BFB"/>
    <w:rsid w:val="002C790E"/>
    <w:rsid w:val="002D0D12"/>
    <w:rsid w:val="002D3541"/>
    <w:rsid w:val="002E088B"/>
    <w:rsid w:val="002E692B"/>
    <w:rsid w:val="00315615"/>
    <w:rsid w:val="00316AD1"/>
    <w:rsid w:val="003316C5"/>
    <w:rsid w:val="00340CEA"/>
    <w:rsid w:val="003555DF"/>
    <w:rsid w:val="0036516F"/>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50D7"/>
    <w:rsid w:val="00537A60"/>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B5C96"/>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6808"/>
    <w:rsid w:val="00C068B3"/>
    <w:rsid w:val="00C112A9"/>
    <w:rsid w:val="00C15C11"/>
    <w:rsid w:val="00C427C7"/>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A0C5E"/>
    <w:rsid w:val="00EB1EEB"/>
    <w:rsid w:val="00EE5634"/>
    <w:rsid w:val="00EE7D6B"/>
    <w:rsid w:val="00EF47CB"/>
    <w:rsid w:val="00F0501E"/>
    <w:rsid w:val="00F103AD"/>
    <w:rsid w:val="00F13AD3"/>
    <w:rsid w:val="00F26AD8"/>
    <w:rsid w:val="00F31F38"/>
    <w:rsid w:val="00F47DB2"/>
    <w:rsid w:val="00F5061F"/>
    <w:rsid w:val="00F50774"/>
    <w:rsid w:val="00F621D7"/>
    <w:rsid w:val="00F64BA8"/>
    <w:rsid w:val="00F816BC"/>
    <w:rsid w:val="00F857C6"/>
    <w:rsid w:val="00F91334"/>
    <w:rsid w:val="00FA2444"/>
    <w:rsid w:val="00FB0F95"/>
    <w:rsid w:val="00FC1DA6"/>
    <w:rsid w:val="00FE52E1"/>
    <w:rsid w:val="00FE537B"/>
    <w:rsid w:val="00FE74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link w:val="Nagwek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link w:val="Nagwek5"/>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link w:val="Tekstpodstawowy2"/>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link w:val="Tekstpodstawowy"/>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link w:val="Tekstkomentarza"/>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cs="Times New Roman"/>
      <w:b/>
      <w:bCs/>
      <w:sz w:val="20"/>
      <w:szCs w:val="20"/>
      <w:lang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1043865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4136</Words>
  <Characters>24822</Characters>
  <Application>Microsoft Office Word</Application>
  <DocSecurity>0</DocSecurity>
  <Lines>206</Lines>
  <Paragraphs>57</Paragraphs>
  <ScaleCrop>false</ScaleCrop>
  <Company/>
  <LinksUpToDate>false</LinksUpToDate>
  <CharactersWithSpaces>28901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2</cp:revision>
  <cp:lastPrinted>2014-05-09T11:31:00Z</cp:lastPrinted>
  <dcterms:created xsi:type="dcterms:W3CDTF">2015-03-20T13:32:00Z</dcterms:created>
  <dcterms:modified xsi:type="dcterms:W3CDTF">2015-03-20T13:32:00Z</dcterms:modified>
</cp:coreProperties>
</file>