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C21" w:rsidRPr="006D683A" w:rsidRDefault="00EA6BAC" w:rsidP="001B7C21">
      <w:pPr>
        <w:pStyle w:val="Tekstpodstawowy"/>
        <w:spacing w:before="20" w:after="20"/>
        <w:ind w:right="22"/>
        <w:jc w:val="center"/>
        <w:rPr>
          <w:rFonts w:ascii="Times New Roman" w:hAnsi="Times New Roman"/>
          <w:sz w:val="22"/>
          <w:szCs w:val="22"/>
        </w:rPr>
      </w:pPr>
      <w:bookmarkStart w:id="0" w:name="_GoBack"/>
      <w:bookmarkEnd w:id="0"/>
      <w:r>
        <w:rPr>
          <w:rFonts w:ascii="Times New Roman" w:hAnsi="Times New Roman"/>
          <w:sz w:val="22"/>
          <w:szCs w:val="22"/>
        </w:rPr>
        <w:t xml:space="preserve">Znak ARM </w:t>
      </w:r>
      <w:r w:rsidR="00117758">
        <w:rPr>
          <w:rFonts w:ascii="Times New Roman" w:hAnsi="Times New Roman"/>
          <w:sz w:val="22"/>
          <w:szCs w:val="22"/>
        </w:rPr>
        <w:t>17</w:t>
      </w:r>
      <w:r w:rsidR="00117758" w:rsidRPr="006D683A">
        <w:rPr>
          <w:rFonts w:ascii="Times New Roman" w:hAnsi="Times New Roman"/>
          <w:sz w:val="22"/>
          <w:szCs w:val="22"/>
        </w:rPr>
        <w:t>/</w:t>
      </w:r>
      <w:r w:rsidR="001B7C21" w:rsidRPr="006D683A">
        <w:rPr>
          <w:rFonts w:ascii="Times New Roman" w:hAnsi="Times New Roman"/>
          <w:sz w:val="22"/>
          <w:szCs w:val="22"/>
        </w:rPr>
        <w:t>11</w:t>
      </w:r>
      <w:r w:rsidR="001B7C21" w:rsidRPr="006D683A">
        <w:rPr>
          <w:rFonts w:ascii="Times New Roman" w:hAnsi="Times New Roman"/>
          <w:sz w:val="22"/>
          <w:szCs w:val="22"/>
        </w:rPr>
        <w:tab/>
        <w:t xml:space="preserve">                    </w:t>
      </w:r>
      <w:r w:rsidR="001B7C21">
        <w:rPr>
          <w:rFonts w:ascii="Times New Roman" w:hAnsi="Times New Roman"/>
          <w:sz w:val="22"/>
          <w:szCs w:val="22"/>
        </w:rPr>
        <w:t xml:space="preserve">                 </w:t>
      </w:r>
      <w:r w:rsidR="001B7C21" w:rsidRPr="006D683A">
        <w:rPr>
          <w:rFonts w:ascii="Times New Roman" w:hAnsi="Times New Roman"/>
          <w:sz w:val="22"/>
          <w:szCs w:val="22"/>
        </w:rPr>
        <w:t xml:space="preserve">                 </w:t>
      </w:r>
      <w:r w:rsidR="001B7C21">
        <w:rPr>
          <w:rFonts w:ascii="Times New Roman" w:hAnsi="Times New Roman"/>
          <w:sz w:val="22"/>
          <w:szCs w:val="22"/>
        </w:rPr>
        <w:t xml:space="preserve">               </w:t>
      </w:r>
      <w:r w:rsidR="001B7C21" w:rsidRPr="006D683A">
        <w:rPr>
          <w:rFonts w:ascii="Times New Roman" w:hAnsi="Times New Roman"/>
          <w:sz w:val="22"/>
          <w:szCs w:val="22"/>
        </w:rPr>
        <w:t xml:space="preserve">Warszawa, dnia </w:t>
      </w:r>
      <w:r w:rsidR="00846CF8">
        <w:rPr>
          <w:rFonts w:ascii="Times New Roman" w:hAnsi="Times New Roman"/>
          <w:sz w:val="22"/>
          <w:szCs w:val="22"/>
        </w:rPr>
        <w:t>0</w:t>
      </w:r>
      <w:r w:rsidR="00962C39">
        <w:rPr>
          <w:rFonts w:ascii="Times New Roman" w:hAnsi="Times New Roman"/>
          <w:sz w:val="22"/>
          <w:szCs w:val="22"/>
        </w:rPr>
        <w:t>2</w:t>
      </w:r>
      <w:r w:rsidR="0094444D">
        <w:rPr>
          <w:rFonts w:ascii="Times New Roman" w:hAnsi="Times New Roman"/>
          <w:sz w:val="22"/>
          <w:szCs w:val="22"/>
        </w:rPr>
        <w:t xml:space="preserve"> </w:t>
      </w:r>
      <w:r>
        <w:rPr>
          <w:rFonts w:ascii="Times New Roman" w:hAnsi="Times New Roman"/>
          <w:sz w:val="22"/>
          <w:szCs w:val="22"/>
        </w:rPr>
        <w:t>sierpni</w:t>
      </w:r>
      <w:r w:rsidR="001B7C21">
        <w:rPr>
          <w:rFonts w:ascii="Times New Roman" w:hAnsi="Times New Roman"/>
          <w:sz w:val="22"/>
          <w:szCs w:val="22"/>
        </w:rPr>
        <w:t>a</w:t>
      </w:r>
      <w:r w:rsidR="001B7C21" w:rsidRPr="006D683A">
        <w:rPr>
          <w:rFonts w:ascii="Times New Roman" w:hAnsi="Times New Roman"/>
          <w:sz w:val="22"/>
          <w:szCs w:val="22"/>
        </w:rPr>
        <w:t xml:space="preserve"> 2011 r.</w:t>
      </w:r>
    </w:p>
    <w:p w:rsidR="001B7C21" w:rsidRPr="00185FA1" w:rsidRDefault="001B7C21" w:rsidP="001B7C21">
      <w:pPr>
        <w:pStyle w:val="Nagwek"/>
        <w:tabs>
          <w:tab w:val="left" w:pos="708"/>
        </w:tabs>
        <w:spacing w:before="20" w:after="20" w:line="240" w:lineRule="auto"/>
        <w:ind w:right="22"/>
        <w:jc w:val="center"/>
        <w:rPr>
          <w:rFonts w:ascii="Times New Roman" w:hAnsi="Times New Roman"/>
        </w:rPr>
      </w:pPr>
    </w:p>
    <w:p w:rsidR="001B7C21" w:rsidRDefault="001B7C21" w:rsidP="001B7C21">
      <w:pPr>
        <w:pStyle w:val="Nagwek"/>
        <w:tabs>
          <w:tab w:val="left" w:pos="708"/>
        </w:tabs>
        <w:spacing w:before="20" w:after="20"/>
        <w:ind w:right="22"/>
        <w:jc w:val="center"/>
        <w:rPr>
          <w:rFonts w:ascii="Times New Roman" w:hAnsi="Times New Roman"/>
        </w:rPr>
      </w:pPr>
    </w:p>
    <w:p w:rsidR="001B7C21" w:rsidRDefault="001B7C21" w:rsidP="001B7C21">
      <w:pPr>
        <w:pStyle w:val="Nagwek"/>
        <w:tabs>
          <w:tab w:val="left" w:pos="708"/>
        </w:tabs>
        <w:spacing w:before="20" w:after="20"/>
        <w:ind w:right="22"/>
        <w:jc w:val="center"/>
        <w:rPr>
          <w:rFonts w:ascii="Times New Roman" w:hAnsi="Times New Roman"/>
        </w:rPr>
      </w:pPr>
    </w:p>
    <w:p w:rsidR="001B7C21" w:rsidRDefault="001B7C21" w:rsidP="001B7C21">
      <w:pPr>
        <w:pStyle w:val="Nagwek"/>
        <w:tabs>
          <w:tab w:val="left" w:pos="708"/>
        </w:tabs>
        <w:spacing w:before="20" w:after="20"/>
        <w:ind w:right="22"/>
        <w:jc w:val="center"/>
        <w:rPr>
          <w:rFonts w:ascii="Times New Roman" w:hAnsi="Times New Roman"/>
        </w:rPr>
      </w:pPr>
    </w:p>
    <w:p w:rsidR="001B7C21" w:rsidRDefault="001B7C21" w:rsidP="001B7C21">
      <w:pPr>
        <w:pStyle w:val="Nagwek"/>
        <w:tabs>
          <w:tab w:val="left" w:pos="708"/>
        </w:tabs>
        <w:spacing w:before="20" w:after="20"/>
        <w:ind w:right="22"/>
        <w:jc w:val="center"/>
        <w:rPr>
          <w:rFonts w:ascii="Times New Roman" w:hAnsi="Times New Roman"/>
        </w:rPr>
      </w:pPr>
    </w:p>
    <w:p w:rsidR="001B7C21" w:rsidRDefault="001B7C21" w:rsidP="001B7C21">
      <w:pPr>
        <w:pStyle w:val="Nagwek"/>
        <w:tabs>
          <w:tab w:val="left" w:pos="708"/>
        </w:tabs>
        <w:spacing w:before="20" w:after="20"/>
        <w:ind w:right="22"/>
        <w:jc w:val="center"/>
        <w:rPr>
          <w:rFonts w:ascii="Times New Roman" w:hAnsi="Times New Roman"/>
        </w:rPr>
      </w:pPr>
    </w:p>
    <w:p w:rsidR="001B7C21" w:rsidRPr="006D683A" w:rsidRDefault="001B7C21" w:rsidP="001B7C21">
      <w:pPr>
        <w:pStyle w:val="Nagwek"/>
        <w:tabs>
          <w:tab w:val="left" w:pos="708"/>
        </w:tabs>
        <w:spacing w:before="20" w:after="20" w:line="240" w:lineRule="auto"/>
        <w:ind w:right="22"/>
        <w:jc w:val="center"/>
        <w:rPr>
          <w:rFonts w:ascii="Times New Roman" w:hAnsi="Times New Roman"/>
        </w:rPr>
      </w:pPr>
    </w:p>
    <w:p w:rsidR="001B7C21" w:rsidRPr="006D683A" w:rsidRDefault="001B7C21" w:rsidP="001B7C21">
      <w:pPr>
        <w:pStyle w:val="Nagwek"/>
        <w:tabs>
          <w:tab w:val="left" w:pos="708"/>
        </w:tabs>
        <w:spacing w:before="20" w:after="20" w:line="240" w:lineRule="auto"/>
        <w:ind w:right="22"/>
        <w:jc w:val="center"/>
        <w:rPr>
          <w:rFonts w:ascii="Times New Roman" w:hAnsi="Times New Roman"/>
        </w:rPr>
      </w:pPr>
    </w:p>
    <w:p w:rsidR="001B7C21" w:rsidRPr="006D683A" w:rsidRDefault="001B7C21" w:rsidP="001B7C21">
      <w:pPr>
        <w:pStyle w:val="Nagwek5"/>
        <w:spacing w:before="20" w:after="20"/>
        <w:ind w:right="22"/>
        <w:rPr>
          <w:rFonts w:ascii="Times New Roman" w:hAnsi="Times New Roman"/>
          <w:sz w:val="22"/>
          <w:szCs w:val="22"/>
        </w:rPr>
      </w:pPr>
    </w:p>
    <w:p w:rsidR="001B7C21" w:rsidRPr="006D683A" w:rsidRDefault="001B7C21" w:rsidP="001B7C21">
      <w:pPr>
        <w:pStyle w:val="Nagwek5"/>
        <w:spacing w:before="20" w:after="20"/>
        <w:ind w:right="22"/>
        <w:rPr>
          <w:rFonts w:ascii="Times New Roman" w:hAnsi="Times New Roman"/>
          <w:i w:val="0"/>
          <w:sz w:val="32"/>
          <w:szCs w:val="22"/>
        </w:rPr>
      </w:pPr>
      <w:r w:rsidRPr="006D683A">
        <w:rPr>
          <w:rFonts w:ascii="Times New Roman" w:hAnsi="Times New Roman"/>
          <w:i w:val="0"/>
          <w:sz w:val="32"/>
          <w:szCs w:val="22"/>
        </w:rPr>
        <w:t>SPECYFIKACJA ISTOTNYCH WARUNKÓW ZAMÓWIENIA</w:t>
      </w:r>
    </w:p>
    <w:p w:rsidR="001B7C21" w:rsidRDefault="001B7C21" w:rsidP="001B7C21">
      <w:pPr>
        <w:pStyle w:val="Tekstpodstawowy"/>
        <w:spacing w:before="20" w:after="20"/>
        <w:ind w:right="22"/>
        <w:jc w:val="center"/>
        <w:rPr>
          <w:rFonts w:ascii="Times New Roman" w:hAnsi="Times New Roman"/>
          <w:sz w:val="22"/>
          <w:szCs w:val="22"/>
        </w:rPr>
      </w:pPr>
    </w:p>
    <w:p w:rsidR="001B7C21" w:rsidRDefault="001B7C21" w:rsidP="001B7C21">
      <w:pPr>
        <w:pStyle w:val="Tekstpodstawowy"/>
        <w:spacing w:before="20" w:after="20"/>
        <w:ind w:right="22"/>
        <w:jc w:val="center"/>
        <w:rPr>
          <w:rFonts w:ascii="Times New Roman" w:hAnsi="Times New Roman"/>
          <w:sz w:val="22"/>
          <w:szCs w:val="22"/>
        </w:rPr>
      </w:pPr>
    </w:p>
    <w:p w:rsidR="001B7C21" w:rsidRDefault="001B7C21" w:rsidP="001B7C21">
      <w:pPr>
        <w:pStyle w:val="Tekstpodstawowy"/>
        <w:spacing w:before="20" w:after="20"/>
        <w:ind w:right="22"/>
        <w:jc w:val="center"/>
        <w:rPr>
          <w:rFonts w:ascii="Times New Roman" w:hAnsi="Times New Roman"/>
          <w:sz w:val="22"/>
          <w:szCs w:val="22"/>
        </w:rPr>
      </w:pPr>
    </w:p>
    <w:p w:rsidR="001B7C21" w:rsidRDefault="001B7C21" w:rsidP="001B7C21">
      <w:pPr>
        <w:pStyle w:val="Tekstpodstawowy"/>
        <w:spacing w:before="20" w:after="20"/>
        <w:ind w:right="22"/>
        <w:jc w:val="center"/>
        <w:rPr>
          <w:rFonts w:ascii="Times New Roman" w:hAnsi="Times New Roman"/>
          <w:sz w:val="22"/>
          <w:szCs w:val="22"/>
        </w:rPr>
      </w:pPr>
    </w:p>
    <w:p w:rsidR="001B7C21" w:rsidRDefault="001B7C21" w:rsidP="001B7C21">
      <w:pPr>
        <w:pStyle w:val="Tekstpodstawowy"/>
        <w:spacing w:before="20" w:after="20"/>
        <w:ind w:right="22"/>
        <w:jc w:val="center"/>
        <w:rPr>
          <w:rFonts w:ascii="Times New Roman" w:hAnsi="Times New Roman"/>
          <w:sz w:val="22"/>
          <w:szCs w:val="22"/>
        </w:rPr>
      </w:pPr>
    </w:p>
    <w:p w:rsidR="001B7C21" w:rsidRDefault="001B7C21" w:rsidP="001B7C21">
      <w:pPr>
        <w:pStyle w:val="Tekstpodstawowy"/>
        <w:spacing w:before="20" w:after="20"/>
        <w:ind w:right="22"/>
        <w:jc w:val="center"/>
        <w:rPr>
          <w:rFonts w:ascii="Times New Roman" w:hAnsi="Times New Roman"/>
          <w:sz w:val="22"/>
          <w:szCs w:val="22"/>
        </w:rPr>
      </w:pPr>
    </w:p>
    <w:p w:rsidR="001B7C21" w:rsidRPr="006D683A" w:rsidRDefault="001B7C21" w:rsidP="001B7C21">
      <w:pPr>
        <w:pStyle w:val="Tekstpodstawowy"/>
        <w:spacing w:before="20" w:after="20"/>
        <w:ind w:right="22"/>
        <w:jc w:val="center"/>
        <w:rPr>
          <w:rFonts w:ascii="Times New Roman" w:hAnsi="Times New Roman"/>
          <w:sz w:val="22"/>
          <w:szCs w:val="22"/>
        </w:rPr>
      </w:pPr>
    </w:p>
    <w:p w:rsidR="00DF5569" w:rsidRPr="000B335E" w:rsidRDefault="00DF5569" w:rsidP="00DF5569">
      <w:pPr>
        <w:pStyle w:val="Tekstpodstawowy"/>
        <w:spacing w:before="20" w:after="20"/>
        <w:ind w:right="22"/>
        <w:jc w:val="center"/>
        <w:rPr>
          <w:rFonts w:ascii="Times New Roman" w:hAnsi="Times New Roman"/>
          <w:b/>
          <w:sz w:val="22"/>
          <w:szCs w:val="22"/>
          <w:u w:val="single"/>
        </w:rPr>
      </w:pPr>
      <w:r w:rsidRPr="000B335E">
        <w:rPr>
          <w:rFonts w:ascii="Times New Roman" w:hAnsi="Times New Roman"/>
          <w:sz w:val="22"/>
          <w:szCs w:val="22"/>
        </w:rPr>
        <w:t>prowadzonego w trybie przetargu nieograniczonego o szacunkowej wartości zamówienia mniejszej niż kwoty określone w przepisach wydanych na podstawie art.  11 ust. 8 ustawy z dnia 29 stycznia 2004 r. Prawo zamówień publicznych (tekst jednolity Dz. U. z 2010 r. Nr 113, poz. 759, ze zmianami)</w:t>
      </w:r>
      <w:r w:rsidRPr="000B335E">
        <w:rPr>
          <w:rFonts w:ascii="Times New Roman" w:hAnsi="Times New Roman"/>
          <w:sz w:val="22"/>
          <w:szCs w:val="22"/>
        </w:rPr>
        <w:br/>
        <w:t xml:space="preserve">na </w:t>
      </w:r>
    </w:p>
    <w:p w:rsidR="001B7C21" w:rsidRDefault="001B7C21" w:rsidP="001B7C21">
      <w:pPr>
        <w:pStyle w:val="Tekstpodstawowy"/>
        <w:spacing w:before="20" w:after="20"/>
        <w:ind w:right="22"/>
        <w:jc w:val="center"/>
        <w:rPr>
          <w:rFonts w:ascii="Times New Roman" w:hAnsi="Times New Roman"/>
          <w:b/>
          <w:sz w:val="22"/>
          <w:szCs w:val="22"/>
          <w:u w:val="single"/>
        </w:rPr>
      </w:pPr>
    </w:p>
    <w:p w:rsidR="001B7C21" w:rsidRDefault="001B7C21" w:rsidP="00AD2354">
      <w:pPr>
        <w:pStyle w:val="Tekstpodstawowy"/>
        <w:spacing w:before="20" w:after="20"/>
        <w:ind w:right="22"/>
        <w:rPr>
          <w:rFonts w:ascii="Times New Roman" w:hAnsi="Times New Roman"/>
          <w:b/>
          <w:sz w:val="22"/>
          <w:szCs w:val="22"/>
          <w:u w:val="single"/>
        </w:rPr>
      </w:pPr>
    </w:p>
    <w:p w:rsidR="001B7C21" w:rsidRPr="006D683A" w:rsidRDefault="001B7C21" w:rsidP="001B7C21">
      <w:pPr>
        <w:pStyle w:val="Tekstpodstawowy"/>
        <w:spacing w:before="20" w:after="20"/>
        <w:ind w:right="22"/>
        <w:jc w:val="center"/>
        <w:rPr>
          <w:rFonts w:ascii="Times New Roman" w:hAnsi="Times New Roman"/>
          <w:b/>
          <w:sz w:val="22"/>
          <w:szCs w:val="22"/>
          <w:u w:val="single"/>
        </w:rPr>
      </w:pPr>
    </w:p>
    <w:p w:rsidR="001B7C21" w:rsidRPr="006D683A" w:rsidRDefault="001B7C21" w:rsidP="001B7C21">
      <w:pPr>
        <w:pStyle w:val="Tekstpodstawowy"/>
        <w:spacing w:before="20" w:after="20"/>
        <w:ind w:right="22"/>
        <w:jc w:val="center"/>
        <w:rPr>
          <w:rFonts w:ascii="Times New Roman" w:hAnsi="Times New Roman"/>
          <w:b/>
          <w:sz w:val="22"/>
          <w:szCs w:val="22"/>
          <w:u w:val="single"/>
        </w:rPr>
      </w:pPr>
    </w:p>
    <w:p w:rsidR="001B7C21" w:rsidRPr="006D683A" w:rsidRDefault="001B7C21" w:rsidP="001B7C21">
      <w:pPr>
        <w:pStyle w:val="Tekstpodstawowy"/>
        <w:spacing w:before="20" w:after="20"/>
        <w:ind w:right="22"/>
        <w:jc w:val="center"/>
        <w:rPr>
          <w:rFonts w:ascii="Times New Roman" w:hAnsi="Times New Roman"/>
          <w:sz w:val="28"/>
          <w:szCs w:val="22"/>
        </w:rPr>
      </w:pPr>
      <w:r w:rsidRPr="006D683A">
        <w:rPr>
          <w:rFonts w:ascii="Times New Roman" w:hAnsi="Times New Roman"/>
          <w:b/>
          <w:sz w:val="28"/>
          <w:szCs w:val="22"/>
          <w:u w:val="single"/>
        </w:rPr>
        <w:t xml:space="preserve">Usługi przeprowadzenia </w:t>
      </w:r>
      <w:r>
        <w:rPr>
          <w:rFonts w:ascii="Times New Roman" w:hAnsi="Times New Roman"/>
          <w:b/>
          <w:sz w:val="28"/>
          <w:szCs w:val="22"/>
          <w:u w:val="single"/>
        </w:rPr>
        <w:t>szkoleń</w:t>
      </w:r>
    </w:p>
    <w:p w:rsidR="001B7C21" w:rsidRDefault="001B7C21" w:rsidP="001B7C21">
      <w:pPr>
        <w:pStyle w:val="Tekstpodstawowy2"/>
        <w:spacing w:before="20" w:after="20"/>
        <w:ind w:right="22"/>
        <w:jc w:val="left"/>
        <w:rPr>
          <w:rFonts w:ascii="Times New Roman" w:hAnsi="Times New Roman"/>
          <w:sz w:val="22"/>
          <w:szCs w:val="22"/>
        </w:rPr>
      </w:pPr>
    </w:p>
    <w:p w:rsidR="001B7C21" w:rsidRPr="006D683A" w:rsidRDefault="001B7C21" w:rsidP="001B7C21">
      <w:pPr>
        <w:pStyle w:val="Tekstpodstawowy2"/>
        <w:spacing w:before="20" w:after="20"/>
        <w:ind w:right="22"/>
        <w:jc w:val="both"/>
        <w:rPr>
          <w:rFonts w:ascii="Times New Roman" w:hAnsi="Times New Roman"/>
          <w:sz w:val="22"/>
          <w:szCs w:val="22"/>
        </w:rPr>
      </w:pPr>
    </w:p>
    <w:p w:rsidR="001B7C21" w:rsidRDefault="001B7C21" w:rsidP="001B7C21">
      <w:pPr>
        <w:pStyle w:val="Tekstpodstawowy2"/>
        <w:spacing w:before="20" w:after="20"/>
        <w:ind w:right="22"/>
        <w:jc w:val="both"/>
        <w:rPr>
          <w:rFonts w:ascii="Times New Roman" w:hAnsi="Times New Roman"/>
          <w:b/>
          <w:sz w:val="22"/>
          <w:szCs w:val="22"/>
        </w:rPr>
      </w:pPr>
    </w:p>
    <w:p w:rsidR="001B7C21" w:rsidRPr="006D683A" w:rsidRDefault="001B7C21" w:rsidP="001B7C21">
      <w:pPr>
        <w:pStyle w:val="Tekstpodstawowy2"/>
        <w:spacing w:before="20" w:after="20"/>
        <w:ind w:right="22"/>
        <w:jc w:val="both"/>
        <w:rPr>
          <w:rFonts w:ascii="Times New Roman" w:hAnsi="Times New Roman"/>
          <w:sz w:val="22"/>
          <w:szCs w:val="22"/>
        </w:rPr>
      </w:pPr>
      <w:r w:rsidRPr="006D683A">
        <w:rPr>
          <w:rFonts w:ascii="Times New Roman" w:hAnsi="Times New Roman"/>
          <w:sz w:val="22"/>
          <w:szCs w:val="22"/>
        </w:rPr>
        <w:t>Użyte w Specyfikacji terminy mają następujące znaczenie:</w:t>
      </w:r>
    </w:p>
    <w:p w:rsidR="001B7C21" w:rsidRPr="006D683A" w:rsidRDefault="001B7C21" w:rsidP="001B7C21">
      <w:pPr>
        <w:pStyle w:val="Tekstpodstawowy2"/>
        <w:spacing w:before="20" w:after="20"/>
        <w:ind w:right="22"/>
        <w:jc w:val="both"/>
        <w:rPr>
          <w:rFonts w:ascii="Times New Roman" w:hAnsi="Times New Roman"/>
          <w:sz w:val="22"/>
          <w:szCs w:val="22"/>
        </w:rPr>
      </w:pPr>
      <w:r w:rsidRPr="006D683A">
        <w:rPr>
          <w:rFonts w:ascii="Times New Roman" w:hAnsi="Times New Roman"/>
          <w:sz w:val="22"/>
          <w:szCs w:val="22"/>
        </w:rPr>
        <w:t xml:space="preserve">1) </w:t>
      </w:r>
      <w:r w:rsidRPr="006D683A">
        <w:rPr>
          <w:rFonts w:ascii="Times New Roman" w:hAnsi="Times New Roman"/>
          <w:b/>
          <w:sz w:val="22"/>
          <w:szCs w:val="22"/>
        </w:rPr>
        <w:t>„Zamawiający</w:t>
      </w:r>
      <w:r w:rsidRPr="006D683A">
        <w:rPr>
          <w:rFonts w:ascii="Times New Roman" w:hAnsi="Times New Roman"/>
          <w:sz w:val="22"/>
          <w:szCs w:val="22"/>
        </w:rPr>
        <w:t>” – Agencja Rozwoju Mazow</w:t>
      </w:r>
      <w:r>
        <w:rPr>
          <w:rFonts w:ascii="Times New Roman" w:hAnsi="Times New Roman"/>
          <w:sz w:val="22"/>
          <w:szCs w:val="22"/>
        </w:rPr>
        <w:t>sza S.A. z siedzibą w Warszawie,</w:t>
      </w:r>
    </w:p>
    <w:p w:rsidR="001B7C21" w:rsidRPr="006D683A" w:rsidRDefault="001B7C21" w:rsidP="001B7C21">
      <w:pPr>
        <w:pStyle w:val="Tekstpodstawowy2"/>
        <w:spacing w:before="20" w:after="20"/>
        <w:ind w:right="22"/>
        <w:jc w:val="both"/>
        <w:rPr>
          <w:rFonts w:ascii="Times New Roman" w:hAnsi="Times New Roman"/>
          <w:bCs/>
          <w:sz w:val="22"/>
          <w:szCs w:val="22"/>
        </w:rPr>
      </w:pPr>
      <w:r w:rsidRPr="006D683A">
        <w:rPr>
          <w:rFonts w:ascii="Times New Roman" w:hAnsi="Times New Roman"/>
          <w:bCs/>
          <w:sz w:val="22"/>
          <w:szCs w:val="22"/>
        </w:rPr>
        <w:t xml:space="preserve">2) </w:t>
      </w:r>
      <w:r w:rsidRPr="006D683A">
        <w:rPr>
          <w:rFonts w:ascii="Times New Roman" w:hAnsi="Times New Roman"/>
          <w:b/>
          <w:bCs/>
          <w:sz w:val="22"/>
          <w:szCs w:val="22"/>
        </w:rPr>
        <w:t>„Postępowanie”</w:t>
      </w:r>
      <w:r w:rsidRPr="006D683A">
        <w:rPr>
          <w:rFonts w:ascii="Times New Roman" w:hAnsi="Times New Roman"/>
          <w:bCs/>
          <w:sz w:val="22"/>
          <w:szCs w:val="22"/>
        </w:rPr>
        <w:t xml:space="preserve"> – postępowanie prowadzone przez Zamawiającego na podstawie niniejszej Specyfikacji, Ustawy oraz aktów wykonawczych wydanych na podstawie Ustawy,</w:t>
      </w:r>
    </w:p>
    <w:p w:rsidR="001B7C21" w:rsidRPr="006D683A" w:rsidRDefault="001B7C21" w:rsidP="001B7C21">
      <w:pPr>
        <w:pStyle w:val="Tekstpodstawowy2"/>
        <w:spacing w:before="20" w:after="20"/>
        <w:ind w:right="22"/>
        <w:jc w:val="both"/>
        <w:rPr>
          <w:rFonts w:ascii="Times New Roman" w:hAnsi="Times New Roman"/>
          <w:bCs/>
          <w:sz w:val="22"/>
          <w:szCs w:val="22"/>
        </w:rPr>
      </w:pPr>
      <w:r w:rsidRPr="006D683A">
        <w:rPr>
          <w:rFonts w:ascii="Times New Roman" w:hAnsi="Times New Roman"/>
          <w:bCs/>
          <w:sz w:val="22"/>
          <w:szCs w:val="22"/>
        </w:rPr>
        <w:t xml:space="preserve">3) </w:t>
      </w:r>
      <w:r w:rsidRPr="006D683A">
        <w:rPr>
          <w:rFonts w:ascii="Times New Roman" w:hAnsi="Times New Roman"/>
          <w:b/>
          <w:bCs/>
          <w:sz w:val="22"/>
          <w:szCs w:val="22"/>
        </w:rPr>
        <w:t>„SIWZ”</w:t>
      </w:r>
      <w:r w:rsidRPr="006D683A">
        <w:rPr>
          <w:rFonts w:ascii="Times New Roman" w:hAnsi="Times New Roman"/>
          <w:bCs/>
          <w:sz w:val="22"/>
          <w:szCs w:val="22"/>
        </w:rPr>
        <w:t xml:space="preserve"> – niniejsza Specyfikacja Istotnych Warunków Zamówienia,</w:t>
      </w:r>
    </w:p>
    <w:p w:rsidR="001B7C21" w:rsidRPr="006D683A" w:rsidRDefault="001B7C21" w:rsidP="001B7C21">
      <w:pPr>
        <w:pStyle w:val="Tekstpodstawowy2"/>
        <w:spacing w:before="20" w:after="20"/>
        <w:ind w:right="22"/>
        <w:jc w:val="both"/>
        <w:rPr>
          <w:rFonts w:ascii="Times New Roman" w:hAnsi="Times New Roman"/>
          <w:sz w:val="22"/>
          <w:szCs w:val="22"/>
        </w:rPr>
      </w:pPr>
      <w:r w:rsidRPr="006D683A">
        <w:rPr>
          <w:rFonts w:ascii="Times New Roman" w:hAnsi="Times New Roman"/>
          <w:bCs/>
          <w:sz w:val="22"/>
          <w:szCs w:val="22"/>
        </w:rPr>
        <w:t xml:space="preserve">4) </w:t>
      </w:r>
      <w:r w:rsidRPr="006D683A">
        <w:rPr>
          <w:rFonts w:ascii="Times New Roman" w:hAnsi="Times New Roman"/>
          <w:b/>
          <w:bCs/>
          <w:sz w:val="22"/>
          <w:szCs w:val="22"/>
        </w:rPr>
        <w:t>„Ustawa”</w:t>
      </w:r>
      <w:r w:rsidRPr="006D683A">
        <w:rPr>
          <w:rFonts w:ascii="Times New Roman" w:hAnsi="Times New Roman"/>
          <w:bCs/>
          <w:sz w:val="22"/>
          <w:szCs w:val="22"/>
        </w:rPr>
        <w:t xml:space="preserve"> - </w:t>
      </w:r>
      <w:r w:rsidRPr="006D683A">
        <w:rPr>
          <w:rFonts w:ascii="Times New Roman" w:hAnsi="Times New Roman"/>
          <w:sz w:val="22"/>
          <w:szCs w:val="22"/>
        </w:rPr>
        <w:t>ustawa z dnia 29 stycznia 2004 r. – Prawo zamówień publicznych (tekst jednolity Dz. U. z 2010 r. Nr 113, poz. 759 ze zmianami),</w:t>
      </w:r>
    </w:p>
    <w:p w:rsidR="001B7C21" w:rsidRPr="006D683A" w:rsidRDefault="001B7C21" w:rsidP="001B7C21">
      <w:pPr>
        <w:pStyle w:val="Tekstpodstawowy2"/>
        <w:spacing w:before="20" w:after="20"/>
        <w:ind w:right="22"/>
        <w:jc w:val="both"/>
        <w:rPr>
          <w:rFonts w:ascii="Times New Roman" w:hAnsi="Times New Roman"/>
          <w:sz w:val="22"/>
          <w:szCs w:val="22"/>
        </w:rPr>
      </w:pPr>
      <w:r w:rsidRPr="006D683A">
        <w:rPr>
          <w:rFonts w:ascii="Times New Roman" w:hAnsi="Times New Roman"/>
          <w:sz w:val="22"/>
          <w:szCs w:val="22"/>
        </w:rPr>
        <w:t xml:space="preserve">5) </w:t>
      </w:r>
      <w:r w:rsidRPr="006D683A">
        <w:rPr>
          <w:rFonts w:ascii="Times New Roman" w:hAnsi="Times New Roman"/>
          <w:b/>
          <w:sz w:val="22"/>
          <w:szCs w:val="22"/>
        </w:rPr>
        <w:t>„Wykonawca”</w:t>
      </w:r>
      <w:r w:rsidRPr="006D683A">
        <w:rPr>
          <w:rFonts w:ascii="Times New Roman" w:hAnsi="Times New Roman"/>
          <w:sz w:val="22"/>
          <w:szCs w:val="22"/>
        </w:rPr>
        <w:t xml:space="preserve">  - podmiot który ubiega się o wykonanie zamówienia, złoży ofertę albo zawrze z Zamawiającym umowę w sprawie wykonania zamówienia.</w:t>
      </w:r>
    </w:p>
    <w:p w:rsidR="001B7C21" w:rsidRPr="008F562F" w:rsidRDefault="001B7C21" w:rsidP="001B7C21">
      <w:pPr>
        <w:pStyle w:val="Tekstpodstawowy2"/>
        <w:numPr>
          <w:ilvl w:val="0"/>
          <w:numId w:val="42"/>
        </w:numPr>
        <w:tabs>
          <w:tab w:val="clear" w:pos="720"/>
          <w:tab w:val="num" w:pos="360"/>
        </w:tabs>
        <w:spacing w:before="20" w:after="20"/>
        <w:ind w:left="360" w:right="22"/>
        <w:jc w:val="both"/>
        <w:rPr>
          <w:rFonts w:ascii="Times New Roman" w:hAnsi="Times New Roman"/>
          <w:sz w:val="22"/>
          <w:szCs w:val="22"/>
        </w:rPr>
      </w:pPr>
      <w:r w:rsidRPr="008F562F">
        <w:rPr>
          <w:rFonts w:ascii="Times New Roman" w:hAnsi="Times New Roman"/>
          <w:b/>
          <w:bCs/>
          <w:sz w:val="22"/>
          <w:szCs w:val="22"/>
        </w:rPr>
        <w:t>ZAMAWIAJĄCY</w:t>
      </w:r>
      <w:r w:rsidRPr="008F562F">
        <w:rPr>
          <w:rFonts w:ascii="Times New Roman" w:hAnsi="Times New Roman"/>
          <w:sz w:val="22"/>
          <w:szCs w:val="22"/>
        </w:rPr>
        <w:t>:</w:t>
      </w:r>
    </w:p>
    <w:p w:rsidR="001B7C21" w:rsidRPr="008F562F" w:rsidRDefault="001B7C21" w:rsidP="001B7C21">
      <w:pPr>
        <w:pStyle w:val="Tekstpodstawowy2"/>
        <w:spacing w:before="20" w:after="20"/>
        <w:ind w:left="360" w:right="22"/>
        <w:jc w:val="both"/>
        <w:rPr>
          <w:rFonts w:ascii="Times New Roman" w:hAnsi="Times New Roman"/>
          <w:sz w:val="22"/>
          <w:szCs w:val="22"/>
        </w:rPr>
      </w:pPr>
    </w:p>
    <w:p w:rsidR="001B7C21" w:rsidRPr="008F562F" w:rsidRDefault="001B7C21" w:rsidP="001B7C21">
      <w:pPr>
        <w:pStyle w:val="Tekstpodstawowy2"/>
        <w:spacing w:before="20" w:after="20"/>
        <w:ind w:right="22"/>
        <w:jc w:val="both"/>
        <w:rPr>
          <w:rFonts w:ascii="Times New Roman" w:hAnsi="Times New Roman"/>
          <w:b/>
          <w:sz w:val="22"/>
          <w:szCs w:val="22"/>
        </w:rPr>
      </w:pPr>
      <w:r w:rsidRPr="008F562F">
        <w:rPr>
          <w:rFonts w:ascii="Times New Roman" w:hAnsi="Times New Roman"/>
          <w:b/>
          <w:sz w:val="22"/>
          <w:szCs w:val="22"/>
        </w:rPr>
        <w:t>Agencja Rozwoju Mazowsza S.A.</w:t>
      </w:r>
    </w:p>
    <w:p w:rsidR="001B7C21" w:rsidRPr="008F562F" w:rsidRDefault="001B7C21" w:rsidP="001B7C21">
      <w:pPr>
        <w:pStyle w:val="Tekstpodstawowy2"/>
        <w:spacing w:before="20" w:after="20"/>
        <w:ind w:right="22"/>
        <w:jc w:val="both"/>
        <w:rPr>
          <w:rFonts w:ascii="Times New Roman" w:hAnsi="Times New Roman"/>
          <w:b/>
          <w:sz w:val="22"/>
          <w:szCs w:val="22"/>
        </w:rPr>
      </w:pPr>
      <w:r w:rsidRPr="008F562F">
        <w:rPr>
          <w:rFonts w:ascii="Times New Roman" w:hAnsi="Times New Roman"/>
          <w:b/>
          <w:sz w:val="22"/>
          <w:szCs w:val="22"/>
        </w:rPr>
        <w:t>ul. Smolna 12, 00-375 Warszawa</w:t>
      </w:r>
    </w:p>
    <w:p w:rsidR="001B7C21" w:rsidRPr="008F562F" w:rsidRDefault="001B7C21" w:rsidP="001B7C21">
      <w:pPr>
        <w:pStyle w:val="Tekstpodstawowy2"/>
        <w:spacing w:before="20" w:after="20"/>
        <w:ind w:right="22"/>
        <w:jc w:val="both"/>
        <w:rPr>
          <w:rFonts w:ascii="Times New Roman" w:hAnsi="Times New Roman"/>
          <w:b/>
          <w:sz w:val="22"/>
          <w:szCs w:val="22"/>
        </w:rPr>
      </w:pPr>
      <w:r w:rsidRPr="008F562F">
        <w:rPr>
          <w:rFonts w:ascii="Times New Roman" w:hAnsi="Times New Roman"/>
          <w:b/>
          <w:sz w:val="22"/>
          <w:szCs w:val="22"/>
        </w:rPr>
        <w:t>tel.(22) 566 47 60, fax (22) 843 83 31</w:t>
      </w:r>
    </w:p>
    <w:p w:rsidR="001B7C21" w:rsidRPr="008F562F" w:rsidRDefault="001B7C21" w:rsidP="001B7C21">
      <w:pPr>
        <w:pStyle w:val="Tekstpodstawowy2"/>
        <w:spacing w:before="20" w:after="20"/>
        <w:ind w:right="22"/>
        <w:jc w:val="both"/>
        <w:rPr>
          <w:rFonts w:ascii="Times New Roman" w:hAnsi="Times New Roman"/>
          <w:b/>
          <w:sz w:val="22"/>
          <w:szCs w:val="22"/>
          <w:lang w:val="de-DE"/>
        </w:rPr>
      </w:pPr>
      <w:r w:rsidRPr="008F562F">
        <w:rPr>
          <w:rFonts w:ascii="Times New Roman" w:hAnsi="Times New Roman"/>
          <w:b/>
          <w:sz w:val="22"/>
          <w:szCs w:val="22"/>
        </w:rPr>
        <w:t xml:space="preserve">NIP: 521-337-46-90, REGON: 140391839 </w:t>
      </w:r>
    </w:p>
    <w:p w:rsidR="001B7C21" w:rsidRPr="008F562F" w:rsidRDefault="001B7C21" w:rsidP="001B7C21">
      <w:pPr>
        <w:pStyle w:val="Tekstpodstawowy2"/>
        <w:spacing w:before="20" w:after="20"/>
        <w:ind w:right="22"/>
        <w:jc w:val="both"/>
        <w:rPr>
          <w:rFonts w:ascii="Times New Roman" w:hAnsi="Times New Roman"/>
          <w:b/>
          <w:sz w:val="22"/>
          <w:szCs w:val="22"/>
        </w:rPr>
      </w:pPr>
      <w:r w:rsidRPr="008F562F">
        <w:rPr>
          <w:rFonts w:ascii="Times New Roman" w:hAnsi="Times New Roman"/>
          <w:b/>
          <w:sz w:val="22"/>
          <w:szCs w:val="22"/>
        </w:rPr>
        <w:t xml:space="preserve">adres strony internetowej: </w:t>
      </w:r>
      <w:hyperlink r:id="rId8" w:history="1">
        <w:r w:rsidRPr="008F562F">
          <w:rPr>
            <w:rStyle w:val="Hipercze"/>
            <w:rFonts w:ascii="Times New Roman" w:hAnsi="Times New Roman"/>
            <w:b/>
            <w:color w:val="auto"/>
            <w:sz w:val="22"/>
            <w:szCs w:val="22"/>
          </w:rPr>
          <w:t>www.armsa.pl</w:t>
        </w:r>
      </w:hyperlink>
    </w:p>
    <w:p w:rsidR="001B7C21" w:rsidRPr="008F562F" w:rsidRDefault="001B7C21" w:rsidP="001B7C21">
      <w:pPr>
        <w:pStyle w:val="Tekstpodstawowy2"/>
        <w:spacing w:before="20" w:after="20"/>
        <w:ind w:right="22"/>
        <w:jc w:val="both"/>
        <w:rPr>
          <w:rFonts w:ascii="Times New Roman" w:hAnsi="Times New Roman"/>
          <w:bCs/>
          <w:sz w:val="22"/>
          <w:szCs w:val="22"/>
        </w:rPr>
      </w:pPr>
    </w:p>
    <w:p w:rsidR="00AD2354" w:rsidRDefault="00AD2354" w:rsidP="001B7C21">
      <w:pPr>
        <w:pStyle w:val="Tekstpodstawowy2"/>
        <w:spacing w:before="20" w:after="20"/>
        <w:ind w:right="22"/>
        <w:jc w:val="both"/>
        <w:rPr>
          <w:rFonts w:ascii="Times New Roman" w:hAnsi="Times New Roman"/>
          <w:b/>
          <w:bCs/>
          <w:sz w:val="22"/>
          <w:szCs w:val="22"/>
        </w:rPr>
      </w:pPr>
    </w:p>
    <w:p w:rsidR="001B7C21" w:rsidRPr="008F562F" w:rsidRDefault="001B7C21" w:rsidP="001B7C21">
      <w:pPr>
        <w:pStyle w:val="Tekstpodstawowy2"/>
        <w:spacing w:before="20" w:after="20"/>
        <w:ind w:right="22"/>
        <w:jc w:val="both"/>
        <w:rPr>
          <w:rFonts w:ascii="Times New Roman" w:hAnsi="Times New Roman"/>
          <w:b/>
          <w:bCs/>
          <w:sz w:val="22"/>
          <w:szCs w:val="22"/>
        </w:rPr>
      </w:pPr>
      <w:r w:rsidRPr="008F562F">
        <w:rPr>
          <w:rFonts w:ascii="Times New Roman" w:hAnsi="Times New Roman"/>
          <w:b/>
          <w:bCs/>
          <w:sz w:val="22"/>
          <w:szCs w:val="22"/>
        </w:rPr>
        <w:lastRenderedPageBreak/>
        <w:t>2.   TRYB UDZIELENIA ZAMÓWIENIA</w:t>
      </w:r>
    </w:p>
    <w:p w:rsidR="001B7C21" w:rsidRPr="008F562F" w:rsidRDefault="001B7C21" w:rsidP="001B7C21">
      <w:pPr>
        <w:pStyle w:val="Tekstpodstawowy2"/>
        <w:spacing w:before="20" w:after="20"/>
        <w:ind w:right="22"/>
        <w:jc w:val="both"/>
        <w:rPr>
          <w:rFonts w:ascii="Times New Roman" w:hAnsi="Times New Roman"/>
          <w:sz w:val="22"/>
          <w:szCs w:val="22"/>
        </w:rPr>
      </w:pPr>
    </w:p>
    <w:p w:rsidR="00DF5569" w:rsidRPr="00D022D2" w:rsidRDefault="00DF5569" w:rsidP="00DF5569">
      <w:pPr>
        <w:pStyle w:val="Tekstpodstawowy21"/>
        <w:jc w:val="both"/>
        <w:rPr>
          <w:sz w:val="22"/>
          <w:szCs w:val="22"/>
        </w:rPr>
      </w:pPr>
      <w:r w:rsidRPr="00D022D2">
        <w:rPr>
          <w:sz w:val="22"/>
          <w:szCs w:val="22"/>
        </w:rPr>
        <w:t xml:space="preserve">Postępowanie o udzielenie zamówienia publicznego prowadzone jest w trybie </w:t>
      </w:r>
      <w:r w:rsidRPr="00D022D2">
        <w:rPr>
          <w:b/>
          <w:bCs/>
          <w:sz w:val="22"/>
          <w:szCs w:val="22"/>
        </w:rPr>
        <w:t>przetargu nieograniczonego</w:t>
      </w:r>
      <w:r w:rsidRPr="00D022D2">
        <w:rPr>
          <w:sz w:val="22"/>
          <w:szCs w:val="22"/>
        </w:rPr>
        <w:t xml:space="preserve"> na podstawie przepisów Ustawy. Wartość szacunkowa przedmiotu zamówienia przekracza wyrażoną w złotych równowartość kwoty 14 000 euro i jest mniejsza od wyrażonej w złotych równowartości kwoty 193 000 euro. </w:t>
      </w:r>
    </w:p>
    <w:p w:rsidR="00DF5569" w:rsidRPr="008F562F" w:rsidRDefault="00DF5569" w:rsidP="00DF5569">
      <w:pPr>
        <w:pStyle w:val="Tekstpodstawowy2"/>
        <w:spacing w:before="20" w:after="20"/>
        <w:ind w:right="22"/>
        <w:jc w:val="both"/>
        <w:rPr>
          <w:rFonts w:ascii="Times New Roman" w:hAnsi="Times New Roman"/>
          <w:b/>
          <w:bCs/>
          <w:sz w:val="22"/>
          <w:szCs w:val="22"/>
        </w:rPr>
      </w:pPr>
    </w:p>
    <w:p w:rsidR="001B7C21" w:rsidRPr="008F562F" w:rsidRDefault="001B7C21" w:rsidP="001B7C21">
      <w:pPr>
        <w:pStyle w:val="Tekstpodstawowy2"/>
        <w:spacing w:before="20" w:after="20"/>
        <w:ind w:right="22"/>
        <w:jc w:val="both"/>
        <w:rPr>
          <w:rFonts w:ascii="Times New Roman" w:hAnsi="Times New Roman"/>
          <w:sz w:val="22"/>
          <w:szCs w:val="22"/>
        </w:rPr>
      </w:pPr>
    </w:p>
    <w:p w:rsidR="001B7C21" w:rsidRPr="008F562F" w:rsidRDefault="001B7C21" w:rsidP="001B7C21">
      <w:pPr>
        <w:pStyle w:val="Tekstpodstawowy2"/>
        <w:spacing w:before="20" w:after="20"/>
        <w:ind w:right="22"/>
        <w:jc w:val="both"/>
        <w:rPr>
          <w:rFonts w:ascii="Times New Roman" w:hAnsi="Times New Roman"/>
          <w:b/>
          <w:bCs/>
          <w:sz w:val="22"/>
          <w:szCs w:val="22"/>
        </w:rPr>
      </w:pPr>
    </w:p>
    <w:p w:rsidR="001B7C21" w:rsidRPr="008F562F" w:rsidRDefault="001B7C21" w:rsidP="001B7C21">
      <w:pPr>
        <w:pStyle w:val="Tekstpodstawowy2"/>
        <w:spacing w:before="20" w:after="20"/>
        <w:ind w:right="22"/>
        <w:jc w:val="both"/>
        <w:rPr>
          <w:rFonts w:ascii="Times New Roman" w:hAnsi="Times New Roman"/>
          <w:b/>
          <w:bCs/>
          <w:sz w:val="22"/>
          <w:szCs w:val="22"/>
        </w:rPr>
      </w:pPr>
      <w:r w:rsidRPr="008F562F">
        <w:rPr>
          <w:rFonts w:ascii="Times New Roman" w:hAnsi="Times New Roman"/>
          <w:b/>
          <w:bCs/>
          <w:sz w:val="22"/>
          <w:szCs w:val="22"/>
        </w:rPr>
        <w:t>3.   PRZEDMIOT ZAMÓWIENIA</w:t>
      </w:r>
    </w:p>
    <w:p w:rsidR="001B7C21" w:rsidRPr="008F562F" w:rsidRDefault="001B7C21" w:rsidP="001B7C21">
      <w:pPr>
        <w:pStyle w:val="Tekstpodstawowy2"/>
        <w:spacing w:before="20" w:after="20"/>
        <w:ind w:right="22"/>
        <w:jc w:val="both"/>
        <w:rPr>
          <w:rFonts w:ascii="Times New Roman" w:hAnsi="Times New Roman"/>
          <w:b/>
          <w:bCs/>
          <w:sz w:val="22"/>
          <w:szCs w:val="22"/>
        </w:rPr>
      </w:pPr>
    </w:p>
    <w:p w:rsidR="001B7C21" w:rsidRPr="008F562F" w:rsidRDefault="001B7C21" w:rsidP="001B7C21">
      <w:pPr>
        <w:pStyle w:val="Tekstpodstawowy2"/>
        <w:numPr>
          <w:ilvl w:val="0"/>
          <w:numId w:val="9"/>
        </w:numPr>
        <w:tabs>
          <w:tab w:val="left" w:pos="180"/>
        </w:tabs>
        <w:spacing w:before="20" w:after="20"/>
        <w:ind w:right="22"/>
        <w:jc w:val="both"/>
        <w:rPr>
          <w:rFonts w:ascii="Times New Roman" w:hAnsi="Times New Roman"/>
          <w:sz w:val="22"/>
          <w:szCs w:val="22"/>
        </w:rPr>
      </w:pPr>
      <w:r w:rsidRPr="008F562F">
        <w:rPr>
          <w:rFonts w:ascii="Times New Roman" w:hAnsi="Times New Roman"/>
          <w:sz w:val="22"/>
          <w:szCs w:val="22"/>
        </w:rPr>
        <w:t xml:space="preserve">Przedmiotem zamówienia są usługi przeprowadzenia szkoleń w </w:t>
      </w:r>
      <w:r w:rsidRPr="00165A22">
        <w:rPr>
          <w:rFonts w:ascii="Times New Roman" w:hAnsi="Times New Roman"/>
          <w:sz w:val="22"/>
          <w:szCs w:val="22"/>
        </w:rPr>
        <w:t>następujących blokach tematycznych</w:t>
      </w:r>
      <w:r w:rsidRPr="008F562F">
        <w:rPr>
          <w:rFonts w:ascii="Times New Roman" w:hAnsi="Times New Roman"/>
          <w:sz w:val="22"/>
          <w:szCs w:val="22"/>
        </w:rPr>
        <w:t xml:space="preserve">: </w:t>
      </w:r>
    </w:p>
    <w:p w:rsidR="001B7C21" w:rsidRPr="008F562F" w:rsidRDefault="001B7C21" w:rsidP="001B7C21">
      <w:pPr>
        <w:spacing w:before="20" w:after="20" w:line="240" w:lineRule="auto"/>
        <w:ind w:right="22" w:firstLine="360"/>
        <w:jc w:val="both"/>
        <w:rPr>
          <w:rFonts w:ascii="Times New Roman" w:hAnsi="Times New Roman"/>
          <w:b/>
        </w:rPr>
      </w:pPr>
    </w:p>
    <w:p w:rsidR="001B7C21" w:rsidRPr="008F562F" w:rsidRDefault="001B7C21" w:rsidP="001B7C21">
      <w:pPr>
        <w:spacing w:before="20" w:after="20" w:line="240" w:lineRule="auto"/>
        <w:ind w:right="22" w:firstLine="360"/>
        <w:jc w:val="both"/>
        <w:rPr>
          <w:rFonts w:ascii="Times New Roman" w:hAnsi="Times New Roman"/>
          <w:color w:val="000000"/>
        </w:rPr>
      </w:pPr>
      <w:r w:rsidRPr="008F562F">
        <w:rPr>
          <w:rFonts w:ascii="Times New Roman" w:hAnsi="Times New Roman"/>
          <w:b/>
        </w:rPr>
        <w:t>Blok I</w:t>
      </w:r>
      <w:r w:rsidRPr="008F562F">
        <w:rPr>
          <w:rFonts w:ascii="Times New Roman" w:hAnsi="Times New Roman"/>
        </w:rPr>
        <w:t xml:space="preserve"> -  </w:t>
      </w:r>
      <w:r w:rsidRPr="008F562F">
        <w:rPr>
          <w:rFonts w:ascii="Times New Roman" w:hAnsi="Times New Roman"/>
          <w:color w:val="000000"/>
        </w:rPr>
        <w:t xml:space="preserve">Narzędzia informatyczne: </w:t>
      </w:r>
      <w:r w:rsidR="009521B5">
        <w:rPr>
          <w:rFonts w:ascii="Times New Roman" w:hAnsi="Times New Roman"/>
          <w:color w:val="000000"/>
        </w:rPr>
        <w:t xml:space="preserve">Excel </w:t>
      </w:r>
      <w:r w:rsidR="00F91FE7">
        <w:rPr>
          <w:rFonts w:ascii="Times New Roman" w:hAnsi="Times New Roman"/>
          <w:color w:val="000000"/>
        </w:rPr>
        <w:t xml:space="preserve">2007 </w:t>
      </w:r>
      <w:r w:rsidR="00E25D21" w:rsidRPr="008F562F">
        <w:rPr>
          <w:rFonts w:ascii="Times New Roman" w:hAnsi="Times New Roman"/>
          <w:color w:val="000000"/>
        </w:rPr>
        <w:t xml:space="preserve"> </w:t>
      </w:r>
    </w:p>
    <w:p w:rsidR="008D6C77" w:rsidRPr="008F562F" w:rsidRDefault="008D6C77" w:rsidP="001B7C21">
      <w:pPr>
        <w:pStyle w:val="Tekstpodstawowy2"/>
        <w:tabs>
          <w:tab w:val="left" w:pos="426"/>
        </w:tabs>
        <w:spacing w:before="20" w:after="20"/>
        <w:ind w:left="360" w:right="22"/>
        <w:jc w:val="both"/>
        <w:rPr>
          <w:rFonts w:ascii="Times New Roman" w:hAnsi="Times New Roman"/>
          <w:b/>
          <w:sz w:val="22"/>
          <w:szCs w:val="22"/>
        </w:rPr>
      </w:pPr>
    </w:p>
    <w:p w:rsidR="001B7C21" w:rsidRPr="00C03D53" w:rsidRDefault="001B7C21" w:rsidP="001B7C21">
      <w:pPr>
        <w:pStyle w:val="Tekstpodstawowy2"/>
        <w:tabs>
          <w:tab w:val="left" w:pos="426"/>
        </w:tabs>
        <w:spacing w:before="20" w:after="20"/>
        <w:ind w:left="360" w:right="22"/>
        <w:jc w:val="both"/>
        <w:rPr>
          <w:rFonts w:ascii="Times New Roman" w:hAnsi="Times New Roman"/>
          <w:sz w:val="22"/>
          <w:szCs w:val="22"/>
        </w:rPr>
      </w:pPr>
      <w:r w:rsidRPr="008F562F">
        <w:rPr>
          <w:rFonts w:ascii="Times New Roman" w:hAnsi="Times New Roman"/>
          <w:b/>
          <w:sz w:val="22"/>
          <w:szCs w:val="22"/>
        </w:rPr>
        <w:t>Blok</w:t>
      </w:r>
      <w:r w:rsidRPr="008F562F">
        <w:rPr>
          <w:rFonts w:ascii="Times New Roman" w:hAnsi="Times New Roman"/>
          <w:sz w:val="22"/>
          <w:szCs w:val="22"/>
        </w:rPr>
        <w:t xml:space="preserve"> </w:t>
      </w:r>
      <w:r w:rsidR="00F91FE7" w:rsidRPr="00F91FE7">
        <w:rPr>
          <w:rFonts w:ascii="Times New Roman" w:hAnsi="Times New Roman"/>
          <w:b/>
          <w:sz w:val="22"/>
          <w:szCs w:val="22"/>
        </w:rPr>
        <w:t>II</w:t>
      </w:r>
      <w:r w:rsidRPr="008F562F">
        <w:rPr>
          <w:rFonts w:ascii="Times New Roman" w:hAnsi="Times New Roman"/>
          <w:b/>
          <w:sz w:val="22"/>
          <w:szCs w:val="22"/>
        </w:rPr>
        <w:t xml:space="preserve"> - </w:t>
      </w:r>
      <w:r w:rsidR="008F562F" w:rsidRPr="008F562F">
        <w:rPr>
          <w:rFonts w:ascii="Times New Roman" w:hAnsi="Times New Roman"/>
          <w:sz w:val="22"/>
          <w:szCs w:val="22"/>
        </w:rPr>
        <w:t xml:space="preserve">Praktyczne aspekty wydatkowania </w:t>
      </w:r>
      <w:r w:rsidR="008266CD" w:rsidRPr="00C03D53">
        <w:rPr>
          <w:rFonts w:ascii="Times New Roman" w:hAnsi="Times New Roman"/>
          <w:sz w:val="22"/>
          <w:szCs w:val="22"/>
        </w:rPr>
        <w:t xml:space="preserve">w ramach </w:t>
      </w:r>
      <w:r w:rsidR="008F562F" w:rsidRPr="00C03D53">
        <w:rPr>
          <w:rFonts w:ascii="Times New Roman" w:hAnsi="Times New Roman"/>
          <w:sz w:val="22"/>
          <w:szCs w:val="22"/>
        </w:rPr>
        <w:t>P</w:t>
      </w:r>
      <w:r w:rsidR="008266CD" w:rsidRPr="00C03D53">
        <w:rPr>
          <w:rFonts w:ascii="Times New Roman" w:hAnsi="Times New Roman"/>
          <w:sz w:val="22"/>
          <w:szCs w:val="22"/>
        </w:rPr>
        <w:t xml:space="preserve">rogramu </w:t>
      </w:r>
      <w:r w:rsidR="008F562F" w:rsidRPr="00C03D53">
        <w:rPr>
          <w:rFonts w:ascii="Times New Roman" w:hAnsi="Times New Roman"/>
          <w:sz w:val="22"/>
          <w:szCs w:val="22"/>
        </w:rPr>
        <w:t>O</w:t>
      </w:r>
      <w:r w:rsidR="008266CD" w:rsidRPr="00C03D53">
        <w:rPr>
          <w:rFonts w:ascii="Times New Roman" w:hAnsi="Times New Roman"/>
          <w:sz w:val="22"/>
          <w:szCs w:val="22"/>
        </w:rPr>
        <w:t xml:space="preserve">peracyjnego </w:t>
      </w:r>
      <w:r w:rsidR="008F562F" w:rsidRPr="00C03D53">
        <w:rPr>
          <w:rFonts w:ascii="Times New Roman" w:hAnsi="Times New Roman"/>
          <w:sz w:val="22"/>
          <w:szCs w:val="22"/>
        </w:rPr>
        <w:t>K</w:t>
      </w:r>
      <w:r w:rsidR="008266CD" w:rsidRPr="00C03D53">
        <w:rPr>
          <w:rFonts w:ascii="Times New Roman" w:hAnsi="Times New Roman"/>
          <w:sz w:val="22"/>
          <w:szCs w:val="22"/>
        </w:rPr>
        <w:t xml:space="preserve">apitał </w:t>
      </w:r>
      <w:r w:rsidR="008F562F" w:rsidRPr="00C03D53">
        <w:rPr>
          <w:rFonts w:ascii="Times New Roman" w:hAnsi="Times New Roman"/>
          <w:sz w:val="22"/>
          <w:szCs w:val="22"/>
        </w:rPr>
        <w:t>L</w:t>
      </w:r>
      <w:r w:rsidR="008266CD" w:rsidRPr="00C03D53">
        <w:rPr>
          <w:rFonts w:ascii="Times New Roman" w:hAnsi="Times New Roman"/>
          <w:sz w:val="22"/>
          <w:szCs w:val="22"/>
        </w:rPr>
        <w:t>udzki (dalej w SIWZ: PO</w:t>
      </w:r>
      <w:r w:rsidR="00FF0FB3" w:rsidRPr="00C03D53">
        <w:rPr>
          <w:rFonts w:ascii="Times New Roman" w:hAnsi="Times New Roman"/>
          <w:sz w:val="22"/>
          <w:szCs w:val="22"/>
        </w:rPr>
        <w:t xml:space="preserve"> </w:t>
      </w:r>
      <w:r w:rsidR="008266CD" w:rsidRPr="00C03D53">
        <w:rPr>
          <w:rFonts w:ascii="Times New Roman" w:hAnsi="Times New Roman"/>
          <w:sz w:val="22"/>
          <w:szCs w:val="22"/>
        </w:rPr>
        <w:t>KL)</w:t>
      </w:r>
    </w:p>
    <w:p w:rsidR="00F91FE7" w:rsidRPr="00C03D53" w:rsidRDefault="00F91FE7" w:rsidP="001B7C21">
      <w:pPr>
        <w:pStyle w:val="Tekstpodstawowy2"/>
        <w:tabs>
          <w:tab w:val="left" w:pos="426"/>
        </w:tabs>
        <w:spacing w:before="20" w:after="20"/>
        <w:ind w:left="360" w:right="22"/>
        <w:jc w:val="both"/>
        <w:rPr>
          <w:rFonts w:ascii="Times New Roman" w:hAnsi="Times New Roman"/>
          <w:sz w:val="22"/>
          <w:szCs w:val="22"/>
        </w:rPr>
      </w:pPr>
    </w:p>
    <w:p w:rsidR="003F4CB4" w:rsidRPr="003F4CB4" w:rsidRDefault="001454E4" w:rsidP="003F4CB4">
      <w:pPr>
        <w:pStyle w:val="Tekstpodstawowy2"/>
        <w:numPr>
          <w:ilvl w:val="0"/>
          <w:numId w:val="9"/>
        </w:numPr>
        <w:tabs>
          <w:tab w:val="left" w:pos="180"/>
        </w:tabs>
        <w:spacing w:before="20" w:after="20"/>
        <w:ind w:right="22"/>
        <w:jc w:val="both"/>
        <w:rPr>
          <w:rFonts w:ascii="Times New Roman" w:hAnsi="Times New Roman"/>
          <w:sz w:val="22"/>
          <w:szCs w:val="22"/>
        </w:rPr>
      </w:pPr>
      <w:r>
        <w:rPr>
          <w:rFonts w:ascii="Times New Roman" w:hAnsi="Times New Roman"/>
          <w:sz w:val="22"/>
          <w:szCs w:val="22"/>
        </w:rPr>
        <w:t>Szczegółowy opis zamówienia</w:t>
      </w:r>
      <w:r w:rsidR="00F91FE7">
        <w:rPr>
          <w:rFonts w:ascii="Times New Roman" w:hAnsi="Times New Roman"/>
          <w:sz w:val="22"/>
          <w:szCs w:val="22"/>
        </w:rPr>
        <w:t xml:space="preserve"> zawierają załączniki nr 1A i 1B</w:t>
      </w:r>
      <w:r w:rsidR="00AA7682" w:rsidRPr="003F4CB4">
        <w:rPr>
          <w:rFonts w:ascii="Times New Roman" w:hAnsi="Times New Roman"/>
          <w:sz w:val="22"/>
          <w:szCs w:val="22"/>
        </w:rPr>
        <w:t xml:space="preserve"> </w:t>
      </w:r>
      <w:r w:rsidR="001B7C21" w:rsidRPr="003F4CB4">
        <w:rPr>
          <w:rFonts w:ascii="Times New Roman" w:hAnsi="Times New Roman"/>
          <w:sz w:val="22"/>
          <w:szCs w:val="22"/>
        </w:rPr>
        <w:t>do SIWZ</w:t>
      </w:r>
      <w:r w:rsidR="001F23A5" w:rsidRPr="003F4CB4">
        <w:rPr>
          <w:rFonts w:ascii="Times New Roman" w:hAnsi="Times New Roman"/>
          <w:sz w:val="22"/>
          <w:szCs w:val="22"/>
        </w:rPr>
        <w:t xml:space="preserve">.  Odnośnie szkoleń z zakresu programu Excel Wykonawca jest zobowiązany zdiagnozować w postaci testu, poziom znajomości programu Excel przez Uczestników </w:t>
      </w:r>
      <w:r w:rsidR="00630890" w:rsidRPr="003F4CB4">
        <w:rPr>
          <w:rFonts w:ascii="Times New Roman" w:hAnsi="Times New Roman"/>
          <w:sz w:val="22"/>
          <w:szCs w:val="22"/>
        </w:rPr>
        <w:t xml:space="preserve">szkoleń </w:t>
      </w:r>
      <w:r w:rsidR="001F23A5" w:rsidRPr="003F4CB4">
        <w:rPr>
          <w:rFonts w:ascii="Times New Roman" w:hAnsi="Times New Roman"/>
          <w:sz w:val="22"/>
          <w:szCs w:val="22"/>
        </w:rPr>
        <w:t>i dostosować prog</w:t>
      </w:r>
      <w:r w:rsidR="00630890" w:rsidRPr="003F4CB4">
        <w:rPr>
          <w:rFonts w:ascii="Times New Roman" w:hAnsi="Times New Roman"/>
          <w:sz w:val="22"/>
          <w:szCs w:val="22"/>
        </w:rPr>
        <w:t xml:space="preserve">ram szkolenia do poziomu grupy. </w:t>
      </w:r>
      <w:r w:rsidR="001F23A5" w:rsidRPr="003F4CB4">
        <w:rPr>
          <w:rFonts w:ascii="Times New Roman" w:hAnsi="Times New Roman"/>
          <w:sz w:val="22"/>
          <w:szCs w:val="22"/>
        </w:rPr>
        <w:t>W p</w:t>
      </w:r>
      <w:r w:rsidR="00630890" w:rsidRPr="003F4CB4">
        <w:rPr>
          <w:rFonts w:ascii="Times New Roman" w:hAnsi="Times New Roman"/>
          <w:sz w:val="22"/>
          <w:szCs w:val="22"/>
        </w:rPr>
        <w:t xml:space="preserve">rzypadku szkoleń komputerowych Wykonawca jest zobowiązany </w:t>
      </w:r>
      <w:r w:rsidR="001F23A5" w:rsidRPr="003F4CB4">
        <w:rPr>
          <w:rFonts w:ascii="Times New Roman" w:hAnsi="Times New Roman"/>
          <w:sz w:val="22"/>
          <w:szCs w:val="22"/>
        </w:rPr>
        <w:t>zapewnić każdemu Uczestnikowi sam</w:t>
      </w:r>
      <w:r w:rsidR="003F4CB4" w:rsidRPr="003F4CB4">
        <w:rPr>
          <w:rFonts w:ascii="Times New Roman" w:hAnsi="Times New Roman"/>
          <w:sz w:val="22"/>
          <w:szCs w:val="22"/>
        </w:rPr>
        <w:t>odzielne stanowisko komputerowe</w:t>
      </w:r>
      <w:r w:rsidR="00DC6F18">
        <w:rPr>
          <w:rFonts w:ascii="Times New Roman" w:hAnsi="Times New Roman"/>
          <w:sz w:val="22"/>
          <w:szCs w:val="22"/>
        </w:rPr>
        <w:t xml:space="preserve"> (wyposażone w niezbędny sprzęt komputerowy, tj. co najmniej komputer z oprogramowaniem)</w:t>
      </w:r>
      <w:r w:rsidR="003F4CB4" w:rsidRPr="003F4CB4">
        <w:rPr>
          <w:rFonts w:ascii="Times New Roman" w:hAnsi="Times New Roman"/>
          <w:sz w:val="22"/>
          <w:szCs w:val="22"/>
        </w:rPr>
        <w:t xml:space="preserve">. Na materiałach wykorzystywanych w trakcie realizacji </w:t>
      </w:r>
      <w:r w:rsidR="003F4CB4">
        <w:rPr>
          <w:rFonts w:ascii="Times New Roman" w:hAnsi="Times New Roman"/>
          <w:sz w:val="22"/>
          <w:szCs w:val="22"/>
        </w:rPr>
        <w:t>szk</w:t>
      </w:r>
      <w:r w:rsidR="009E5A1A">
        <w:rPr>
          <w:rFonts w:ascii="Times New Roman" w:hAnsi="Times New Roman"/>
          <w:sz w:val="22"/>
          <w:szCs w:val="22"/>
        </w:rPr>
        <w:t>oleń</w:t>
      </w:r>
      <w:r w:rsidR="003F4CB4">
        <w:rPr>
          <w:rFonts w:ascii="Times New Roman" w:hAnsi="Times New Roman"/>
          <w:sz w:val="22"/>
          <w:szCs w:val="22"/>
        </w:rPr>
        <w:t xml:space="preserve"> Wykonawca zobowiązany jest </w:t>
      </w:r>
      <w:r w:rsidR="003F4CB4" w:rsidRPr="003F4CB4">
        <w:rPr>
          <w:rFonts w:ascii="Times New Roman" w:hAnsi="Times New Roman"/>
          <w:sz w:val="22"/>
          <w:szCs w:val="22"/>
        </w:rPr>
        <w:t xml:space="preserve">umieszczać logotypy </w:t>
      </w:r>
      <w:r w:rsidR="003F4CB4">
        <w:rPr>
          <w:rFonts w:ascii="Times New Roman" w:hAnsi="Times New Roman"/>
          <w:sz w:val="22"/>
          <w:szCs w:val="22"/>
        </w:rPr>
        <w:t xml:space="preserve">przekazane mu przez Zamawiającego, a także stosowną adnotację </w:t>
      </w:r>
      <w:r w:rsidR="003F4CB4" w:rsidRPr="003F4CB4">
        <w:rPr>
          <w:rFonts w:ascii="Times New Roman" w:hAnsi="Times New Roman"/>
          <w:sz w:val="22"/>
          <w:szCs w:val="22"/>
        </w:rPr>
        <w:t>o współfinansowaniu szkoleń przez Unię Europejską</w:t>
      </w:r>
      <w:r w:rsidR="0012331A">
        <w:rPr>
          <w:rFonts w:ascii="Times New Roman" w:hAnsi="Times New Roman"/>
          <w:sz w:val="22"/>
          <w:szCs w:val="22"/>
        </w:rPr>
        <w:t xml:space="preserve"> – zgodnie z wytycznymi wskazanymi przez Zamawiającego. </w:t>
      </w:r>
      <w:r w:rsidR="00575172">
        <w:rPr>
          <w:rFonts w:ascii="Times New Roman" w:hAnsi="Times New Roman"/>
          <w:sz w:val="22"/>
          <w:szCs w:val="22"/>
        </w:rPr>
        <w:t>T</w:t>
      </w:r>
      <w:r w:rsidR="009E5A1A">
        <w:rPr>
          <w:rFonts w:ascii="Times New Roman" w:hAnsi="Times New Roman"/>
          <w:sz w:val="22"/>
          <w:szCs w:val="22"/>
        </w:rPr>
        <w:t>erminy realizacji szkoleń określone w poszczególnych załącznikach</w:t>
      </w:r>
      <w:r w:rsidR="0005427A">
        <w:rPr>
          <w:rFonts w:ascii="Times New Roman" w:hAnsi="Times New Roman"/>
          <w:sz w:val="22"/>
          <w:szCs w:val="22"/>
        </w:rPr>
        <w:t xml:space="preserve"> mają charakter </w:t>
      </w:r>
      <w:r w:rsidR="00370EC1">
        <w:rPr>
          <w:rFonts w:ascii="Times New Roman" w:hAnsi="Times New Roman"/>
          <w:sz w:val="22"/>
          <w:szCs w:val="22"/>
        </w:rPr>
        <w:t xml:space="preserve">wyłącznie </w:t>
      </w:r>
      <w:r w:rsidR="007B7792">
        <w:rPr>
          <w:rFonts w:ascii="Times New Roman" w:hAnsi="Times New Roman"/>
          <w:sz w:val="22"/>
          <w:szCs w:val="22"/>
        </w:rPr>
        <w:t>p</w:t>
      </w:r>
      <w:r w:rsidR="0043080F">
        <w:rPr>
          <w:rFonts w:ascii="Times New Roman" w:hAnsi="Times New Roman"/>
          <w:sz w:val="22"/>
          <w:szCs w:val="22"/>
        </w:rPr>
        <w:t xml:space="preserve">rognozowany </w:t>
      </w:r>
      <w:r w:rsidR="0005427A">
        <w:rPr>
          <w:rFonts w:ascii="Times New Roman" w:hAnsi="Times New Roman"/>
          <w:sz w:val="22"/>
          <w:szCs w:val="22"/>
        </w:rPr>
        <w:t>i mogą ulec zmianie</w:t>
      </w:r>
      <w:r w:rsidR="009E5A1A">
        <w:rPr>
          <w:rFonts w:ascii="Times New Roman" w:hAnsi="Times New Roman"/>
          <w:sz w:val="22"/>
          <w:szCs w:val="22"/>
        </w:rPr>
        <w:t xml:space="preserve"> </w:t>
      </w:r>
      <w:r w:rsidR="0005427A">
        <w:rPr>
          <w:rFonts w:ascii="Times New Roman" w:hAnsi="Times New Roman"/>
          <w:sz w:val="22"/>
          <w:szCs w:val="22"/>
        </w:rPr>
        <w:t>(</w:t>
      </w:r>
      <w:r w:rsidR="009E5A1A">
        <w:rPr>
          <w:rFonts w:ascii="Times New Roman" w:hAnsi="Times New Roman"/>
          <w:sz w:val="22"/>
          <w:szCs w:val="22"/>
        </w:rPr>
        <w:t>Zamawiający dopuszcza</w:t>
      </w:r>
      <w:r w:rsidR="0005427A">
        <w:rPr>
          <w:rFonts w:ascii="Times New Roman" w:hAnsi="Times New Roman"/>
          <w:sz w:val="22"/>
          <w:szCs w:val="22"/>
        </w:rPr>
        <w:t xml:space="preserve"> ich </w:t>
      </w:r>
      <w:r w:rsidR="00370EC1">
        <w:rPr>
          <w:rFonts w:ascii="Times New Roman" w:hAnsi="Times New Roman"/>
          <w:sz w:val="22"/>
          <w:szCs w:val="22"/>
        </w:rPr>
        <w:t xml:space="preserve">jednostronne </w:t>
      </w:r>
      <w:r w:rsidR="0005427A">
        <w:rPr>
          <w:rFonts w:ascii="Times New Roman" w:hAnsi="Times New Roman"/>
          <w:sz w:val="22"/>
          <w:szCs w:val="22"/>
        </w:rPr>
        <w:t xml:space="preserve">przeniesienie na inne kwartały bądź połączenie w ramach jednego bądź dwóch kwartałów). </w:t>
      </w:r>
      <w:r w:rsidR="009E5A1A">
        <w:rPr>
          <w:rFonts w:ascii="Times New Roman" w:hAnsi="Times New Roman"/>
          <w:sz w:val="22"/>
          <w:szCs w:val="22"/>
        </w:rPr>
        <w:t xml:space="preserve">  </w:t>
      </w:r>
    </w:p>
    <w:p w:rsidR="003F4CB4" w:rsidRPr="009E5A1A" w:rsidRDefault="003F4CB4" w:rsidP="003F4CB4">
      <w:pPr>
        <w:pStyle w:val="Tekstpodstawowy2"/>
        <w:tabs>
          <w:tab w:val="left" w:pos="180"/>
        </w:tabs>
        <w:spacing w:before="20" w:after="20"/>
        <w:ind w:right="22"/>
        <w:jc w:val="both"/>
        <w:rPr>
          <w:rFonts w:ascii="Times New Roman" w:hAnsi="Times New Roman"/>
          <w:sz w:val="22"/>
          <w:szCs w:val="22"/>
        </w:rPr>
      </w:pPr>
    </w:p>
    <w:p w:rsidR="001B7C21" w:rsidRPr="006D683A" w:rsidRDefault="00785CB6" w:rsidP="001F23A5">
      <w:pPr>
        <w:pStyle w:val="Tekstpodstawowy2"/>
        <w:tabs>
          <w:tab w:val="left" w:pos="180"/>
        </w:tabs>
        <w:spacing w:before="20" w:after="20"/>
        <w:ind w:right="22"/>
        <w:jc w:val="both"/>
        <w:rPr>
          <w:rFonts w:ascii="Times New Roman" w:hAnsi="Times New Roman"/>
          <w:sz w:val="22"/>
          <w:szCs w:val="22"/>
        </w:rPr>
      </w:pPr>
      <w:r>
        <w:rPr>
          <w:rFonts w:ascii="Times New Roman" w:hAnsi="Times New Roman"/>
          <w:sz w:val="22"/>
          <w:szCs w:val="22"/>
        </w:rPr>
        <w:t xml:space="preserve"> </w:t>
      </w:r>
    </w:p>
    <w:p w:rsidR="001B7C21" w:rsidRPr="006D683A" w:rsidRDefault="001B7C21" w:rsidP="001B7C21">
      <w:pPr>
        <w:pStyle w:val="Tekstpodstawowy2"/>
        <w:tabs>
          <w:tab w:val="left" w:pos="426"/>
        </w:tabs>
        <w:spacing w:before="20" w:after="20"/>
        <w:ind w:left="540" w:right="22" w:hanging="360"/>
        <w:jc w:val="both"/>
        <w:rPr>
          <w:rFonts w:ascii="Times New Roman" w:hAnsi="Times New Roman"/>
          <w:sz w:val="22"/>
          <w:szCs w:val="22"/>
        </w:rPr>
      </w:pPr>
    </w:p>
    <w:p w:rsidR="001B7C21" w:rsidRPr="006D683A" w:rsidRDefault="001B7C21" w:rsidP="001B7C21">
      <w:pPr>
        <w:pStyle w:val="Tekstpodstawowy2"/>
        <w:tabs>
          <w:tab w:val="num" w:pos="1276"/>
        </w:tabs>
        <w:spacing w:before="20" w:after="20"/>
        <w:ind w:left="1276" w:right="22" w:hanging="1276"/>
        <w:jc w:val="both"/>
        <w:rPr>
          <w:rFonts w:ascii="Times New Roman" w:hAnsi="Times New Roman"/>
          <w:b/>
          <w:bCs/>
          <w:sz w:val="22"/>
          <w:szCs w:val="22"/>
        </w:rPr>
      </w:pPr>
      <w:r w:rsidRPr="006D683A">
        <w:rPr>
          <w:rFonts w:ascii="Times New Roman" w:hAnsi="Times New Roman"/>
          <w:b/>
          <w:bCs/>
          <w:sz w:val="22"/>
          <w:szCs w:val="22"/>
        </w:rPr>
        <w:t>4.   TERMIN I MIEJSCE WYKONANIA ZAMÓWIENIA</w:t>
      </w:r>
    </w:p>
    <w:p w:rsidR="001B7C21" w:rsidRPr="006D683A" w:rsidRDefault="001B7C21" w:rsidP="001B7C21">
      <w:pPr>
        <w:pStyle w:val="Tekstpodstawowy2"/>
        <w:tabs>
          <w:tab w:val="left" w:pos="0"/>
          <w:tab w:val="left" w:pos="142"/>
          <w:tab w:val="left" w:pos="426"/>
        </w:tabs>
        <w:spacing w:before="20" w:after="20"/>
        <w:ind w:left="360" w:right="22"/>
        <w:jc w:val="both"/>
        <w:rPr>
          <w:rFonts w:ascii="Times New Roman" w:hAnsi="Times New Roman"/>
          <w:bCs/>
          <w:sz w:val="22"/>
          <w:szCs w:val="22"/>
        </w:rPr>
      </w:pPr>
    </w:p>
    <w:p w:rsidR="001B7C21" w:rsidRPr="006D683A" w:rsidRDefault="001B7C21" w:rsidP="001B7C21">
      <w:pPr>
        <w:pStyle w:val="Tekstpodstawowy2"/>
        <w:numPr>
          <w:ilvl w:val="0"/>
          <w:numId w:val="20"/>
        </w:numPr>
        <w:tabs>
          <w:tab w:val="left" w:pos="180"/>
        </w:tabs>
        <w:spacing w:before="20" w:after="20"/>
        <w:ind w:right="22"/>
        <w:jc w:val="both"/>
        <w:rPr>
          <w:rFonts w:ascii="Times New Roman" w:hAnsi="Times New Roman"/>
          <w:bCs/>
          <w:sz w:val="22"/>
          <w:szCs w:val="22"/>
        </w:rPr>
      </w:pPr>
      <w:r w:rsidRPr="006D683A">
        <w:rPr>
          <w:rFonts w:ascii="Times New Roman" w:hAnsi="Times New Roman"/>
          <w:bCs/>
          <w:sz w:val="22"/>
          <w:szCs w:val="22"/>
        </w:rPr>
        <w:t xml:space="preserve">Wymagany termin </w:t>
      </w:r>
      <w:r w:rsidRPr="00DC2295">
        <w:rPr>
          <w:rFonts w:ascii="Times New Roman" w:hAnsi="Times New Roman"/>
          <w:bCs/>
          <w:sz w:val="22"/>
          <w:szCs w:val="22"/>
        </w:rPr>
        <w:t>realizacji zamówienia: od moment</w:t>
      </w:r>
      <w:r w:rsidR="00575172">
        <w:rPr>
          <w:rFonts w:ascii="Times New Roman" w:hAnsi="Times New Roman"/>
          <w:bCs/>
          <w:sz w:val="22"/>
          <w:szCs w:val="22"/>
        </w:rPr>
        <w:t xml:space="preserve">u podpisania umowy </w:t>
      </w:r>
      <w:r w:rsidRPr="00DC2295">
        <w:rPr>
          <w:rFonts w:ascii="Times New Roman" w:hAnsi="Times New Roman"/>
          <w:bCs/>
          <w:sz w:val="22"/>
          <w:szCs w:val="22"/>
        </w:rPr>
        <w:t xml:space="preserve">do 15.12.2011 r. </w:t>
      </w:r>
      <w:r w:rsidR="00505741">
        <w:rPr>
          <w:rFonts w:ascii="Times New Roman" w:hAnsi="Times New Roman"/>
          <w:bCs/>
          <w:sz w:val="22"/>
          <w:szCs w:val="22"/>
        </w:rPr>
        <w:t xml:space="preserve">w </w:t>
      </w:r>
      <w:r w:rsidRPr="00DC2295">
        <w:rPr>
          <w:rFonts w:ascii="Times New Roman" w:hAnsi="Times New Roman"/>
          <w:sz w:val="22"/>
          <w:szCs w:val="22"/>
        </w:rPr>
        <w:t xml:space="preserve">terminach i miejscach  ustalonych przez Zamawiającego z Wykonawcą (daty szkoleń mogą się pokrywać). W razie trudności w ustaleniu dokładnych terminów szkoleń wiążące będą terminy zaproponowane przez Zamawiającego na </w:t>
      </w:r>
      <w:r w:rsidRPr="0043080F">
        <w:rPr>
          <w:rFonts w:ascii="Times New Roman" w:hAnsi="Times New Roman"/>
          <w:sz w:val="22"/>
          <w:szCs w:val="22"/>
        </w:rPr>
        <w:t>piśmie</w:t>
      </w:r>
      <w:r w:rsidR="00133B06" w:rsidRPr="0043080F">
        <w:rPr>
          <w:rFonts w:ascii="Times New Roman" w:hAnsi="Times New Roman"/>
          <w:sz w:val="22"/>
          <w:szCs w:val="22"/>
        </w:rPr>
        <w:t xml:space="preserve"> bądź w e-mailu </w:t>
      </w:r>
      <w:r w:rsidRPr="0043080F">
        <w:rPr>
          <w:rFonts w:ascii="Times New Roman" w:hAnsi="Times New Roman"/>
          <w:sz w:val="22"/>
          <w:szCs w:val="22"/>
        </w:rPr>
        <w:t>przesłanym</w:t>
      </w:r>
      <w:r w:rsidRPr="00DC2295">
        <w:rPr>
          <w:rFonts w:ascii="Times New Roman" w:hAnsi="Times New Roman"/>
          <w:sz w:val="22"/>
          <w:szCs w:val="22"/>
        </w:rPr>
        <w:t xml:space="preserve"> Wykonawcy</w:t>
      </w:r>
      <w:r w:rsidR="00505741">
        <w:rPr>
          <w:rFonts w:ascii="Times New Roman" w:hAnsi="Times New Roman"/>
          <w:sz w:val="22"/>
          <w:szCs w:val="22"/>
        </w:rPr>
        <w:t xml:space="preserve">, przy czym Zamawiający będzie brał pod uwagę przede wszystkim potrzeby zgłoszone przez podmiot dla którego szkolenia będą realizowane. </w:t>
      </w:r>
      <w:r w:rsidRPr="00BF4231">
        <w:rPr>
          <w:sz w:val="22"/>
          <w:szCs w:val="22"/>
        </w:rPr>
        <w:t xml:space="preserve">  </w:t>
      </w:r>
    </w:p>
    <w:p w:rsidR="001B7C21" w:rsidRPr="006D683A" w:rsidRDefault="001B7C21" w:rsidP="001B7C21">
      <w:pPr>
        <w:pStyle w:val="Tekstpodstawowy2"/>
        <w:numPr>
          <w:ilvl w:val="0"/>
          <w:numId w:val="20"/>
        </w:numPr>
        <w:tabs>
          <w:tab w:val="left" w:pos="180"/>
        </w:tabs>
        <w:spacing w:before="20" w:after="20"/>
        <w:ind w:right="22"/>
        <w:jc w:val="both"/>
        <w:rPr>
          <w:rFonts w:ascii="Times New Roman" w:hAnsi="Times New Roman"/>
          <w:bCs/>
          <w:sz w:val="22"/>
          <w:szCs w:val="22"/>
        </w:rPr>
      </w:pPr>
      <w:r>
        <w:rPr>
          <w:rFonts w:ascii="Times New Roman" w:hAnsi="Times New Roman"/>
          <w:bCs/>
          <w:sz w:val="22"/>
          <w:szCs w:val="22"/>
        </w:rPr>
        <w:t>Przewidywane t</w:t>
      </w:r>
      <w:r w:rsidRPr="006D683A">
        <w:rPr>
          <w:rFonts w:ascii="Times New Roman" w:hAnsi="Times New Roman"/>
          <w:bCs/>
          <w:sz w:val="22"/>
          <w:szCs w:val="22"/>
        </w:rPr>
        <w:t xml:space="preserve">erminy przeprowadzenia poszczególnych szkoleń oraz lokalizacje zawierają szczegółowe opisy poszczególnych </w:t>
      </w:r>
      <w:r w:rsidR="007B17AE">
        <w:rPr>
          <w:rFonts w:ascii="Times New Roman" w:hAnsi="Times New Roman"/>
          <w:bCs/>
          <w:sz w:val="22"/>
          <w:szCs w:val="22"/>
        </w:rPr>
        <w:t>szkoleń</w:t>
      </w:r>
      <w:r w:rsidRPr="006D683A">
        <w:rPr>
          <w:rFonts w:ascii="Times New Roman" w:hAnsi="Times New Roman"/>
          <w:bCs/>
          <w:sz w:val="22"/>
          <w:szCs w:val="22"/>
        </w:rPr>
        <w:t xml:space="preserve"> stanowiące załączniki </w:t>
      </w:r>
      <w:r w:rsidRPr="006D683A">
        <w:rPr>
          <w:rFonts w:ascii="Times New Roman" w:hAnsi="Times New Roman"/>
          <w:sz w:val="22"/>
          <w:szCs w:val="22"/>
        </w:rPr>
        <w:t>nr 1A</w:t>
      </w:r>
      <w:r w:rsidR="0002181A">
        <w:rPr>
          <w:rFonts w:ascii="Times New Roman" w:hAnsi="Times New Roman"/>
          <w:sz w:val="22"/>
          <w:szCs w:val="22"/>
        </w:rPr>
        <w:t xml:space="preserve"> i 1B </w:t>
      </w:r>
      <w:r w:rsidRPr="006D683A">
        <w:rPr>
          <w:rFonts w:ascii="Times New Roman" w:hAnsi="Times New Roman"/>
          <w:sz w:val="22"/>
          <w:szCs w:val="22"/>
        </w:rPr>
        <w:t>do SIWZ</w:t>
      </w:r>
      <w:r w:rsidRPr="006D683A">
        <w:rPr>
          <w:rFonts w:ascii="Times New Roman" w:hAnsi="Times New Roman"/>
          <w:bCs/>
          <w:sz w:val="22"/>
          <w:szCs w:val="22"/>
        </w:rPr>
        <w:t>.</w:t>
      </w:r>
    </w:p>
    <w:p w:rsidR="001B7C21" w:rsidRPr="006D683A" w:rsidRDefault="001B7C21" w:rsidP="001B7C21">
      <w:pPr>
        <w:pStyle w:val="Tekstpodstawowy2"/>
        <w:tabs>
          <w:tab w:val="num" w:pos="1276"/>
        </w:tabs>
        <w:spacing w:before="20" w:after="20"/>
        <w:ind w:left="1276" w:right="22" w:hanging="1276"/>
        <w:jc w:val="both"/>
        <w:rPr>
          <w:rFonts w:ascii="Times New Roman" w:hAnsi="Times New Roman"/>
          <w:bCs/>
          <w:sz w:val="22"/>
          <w:szCs w:val="22"/>
        </w:rPr>
      </w:pPr>
    </w:p>
    <w:p w:rsidR="001B7C21" w:rsidRPr="006D683A" w:rsidRDefault="001B7C21" w:rsidP="001B7C21">
      <w:pPr>
        <w:pStyle w:val="Tekstpodstawowy2"/>
        <w:tabs>
          <w:tab w:val="left" w:pos="567"/>
          <w:tab w:val="left" w:pos="709"/>
          <w:tab w:val="left" w:pos="993"/>
        </w:tabs>
        <w:spacing w:before="20" w:after="20"/>
        <w:ind w:left="360" w:right="22" w:hanging="360"/>
        <w:jc w:val="both"/>
        <w:rPr>
          <w:rFonts w:ascii="Times New Roman" w:hAnsi="Times New Roman"/>
          <w:b/>
          <w:bCs/>
          <w:sz w:val="22"/>
          <w:szCs w:val="22"/>
        </w:rPr>
      </w:pPr>
      <w:r w:rsidRPr="006D683A">
        <w:rPr>
          <w:rFonts w:ascii="Times New Roman" w:hAnsi="Times New Roman"/>
          <w:b/>
          <w:bCs/>
          <w:sz w:val="22"/>
          <w:szCs w:val="22"/>
        </w:rPr>
        <w:t>5.</w:t>
      </w:r>
      <w:r w:rsidRPr="006D683A">
        <w:rPr>
          <w:rFonts w:ascii="Times New Roman" w:hAnsi="Times New Roman"/>
          <w:b/>
          <w:bCs/>
          <w:sz w:val="22"/>
          <w:szCs w:val="22"/>
        </w:rPr>
        <w:tab/>
        <w:t>WARUNKI UDZIAŁU W POSTĘPOWANIU ORAZ OPIS SPOSOBU DOKONYWANIA  OCENY SPEŁNIANIA TYCH WARUNKÓW</w:t>
      </w:r>
    </w:p>
    <w:p w:rsidR="001B7C21" w:rsidRPr="006D683A" w:rsidRDefault="001B7C21" w:rsidP="001B7C21">
      <w:pPr>
        <w:pStyle w:val="Tekstpodstawowy2"/>
        <w:tabs>
          <w:tab w:val="left" w:pos="567"/>
          <w:tab w:val="left" w:pos="709"/>
          <w:tab w:val="left" w:pos="993"/>
        </w:tabs>
        <w:spacing w:before="20" w:after="20"/>
        <w:ind w:left="360" w:right="22" w:hanging="360"/>
        <w:jc w:val="both"/>
        <w:rPr>
          <w:rFonts w:ascii="Times New Roman" w:hAnsi="Times New Roman"/>
          <w:b/>
          <w:bCs/>
          <w:sz w:val="22"/>
          <w:szCs w:val="22"/>
        </w:rPr>
      </w:pPr>
    </w:p>
    <w:p w:rsidR="001B7C21" w:rsidRPr="006D683A" w:rsidRDefault="001B7C21" w:rsidP="001B7C21">
      <w:pPr>
        <w:pStyle w:val="Tekstpodstawowy2"/>
        <w:numPr>
          <w:ilvl w:val="0"/>
          <w:numId w:val="21"/>
        </w:numPr>
        <w:tabs>
          <w:tab w:val="left" w:pos="180"/>
        </w:tabs>
        <w:spacing w:before="20" w:after="20"/>
        <w:ind w:right="22"/>
        <w:jc w:val="both"/>
        <w:rPr>
          <w:rFonts w:ascii="Times New Roman" w:hAnsi="Times New Roman"/>
          <w:b/>
          <w:bCs/>
          <w:sz w:val="22"/>
          <w:szCs w:val="22"/>
        </w:rPr>
      </w:pPr>
      <w:r w:rsidRPr="006D683A">
        <w:rPr>
          <w:rFonts w:ascii="Times New Roman" w:hAnsi="Times New Roman"/>
          <w:sz w:val="22"/>
          <w:szCs w:val="22"/>
        </w:rPr>
        <w:t>O udzielenie zamówienia mogą ubiegać się wykonawcy, któ</w:t>
      </w:r>
      <w:r>
        <w:rPr>
          <w:rFonts w:ascii="Times New Roman" w:hAnsi="Times New Roman"/>
          <w:sz w:val="22"/>
          <w:szCs w:val="22"/>
        </w:rPr>
        <w:t>rzy nie podlegają wykluczeniu z </w:t>
      </w:r>
      <w:r w:rsidRPr="006D683A">
        <w:rPr>
          <w:rFonts w:ascii="Times New Roman" w:hAnsi="Times New Roman"/>
          <w:sz w:val="22"/>
          <w:szCs w:val="22"/>
        </w:rPr>
        <w:t>postępowania i spełniają warunki, dotyczące:</w:t>
      </w:r>
    </w:p>
    <w:p w:rsidR="001B7C21" w:rsidRPr="006D683A" w:rsidRDefault="001B7C21" w:rsidP="001B7C21">
      <w:pPr>
        <w:pStyle w:val="Tekstpodstawowy2"/>
        <w:numPr>
          <w:ilvl w:val="0"/>
          <w:numId w:val="27"/>
        </w:numPr>
        <w:tabs>
          <w:tab w:val="left" w:pos="426"/>
        </w:tabs>
        <w:spacing w:before="20" w:after="20"/>
        <w:ind w:right="22"/>
        <w:jc w:val="both"/>
        <w:rPr>
          <w:rFonts w:ascii="Times New Roman" w:hAnsi="Times New Roman"/>
          <w:sz w:val="22"/>
          <w:szCs w:val="22"/>
        </w:rPr>
      </w:pPr>
      <w:r w:rsidRPr="006D683A">
        <w:rPr>
          <w:rFonts w:ascii="Times New Roman" w:hAnsi="Times New Roman"/>
          <w:sz w:val="22"/>
          <w:szCs w:val="22"/>
        </w:rPr>
        <w:lastRenderedPageBreak/>
        <w:t>posiadania uprawnień do wykonywania określonej działalności lub czynności, jeżeli przepisy prawa nakładają obowiązek ich posiadania;</w:t>
      </w:r>
    </w:p>
    <w:p w:rsidR="001B7C21" w:rsidRPr="006D683A" w:rsidRDefault="001B7C21" w:rsidP="001B7C21">
      <w:pPr>
        <w:pStyle w:val="Tekstpodstawowy2"/>
        <w:numPr>
          <w:ilvl w:val="0"/>
          <w:numId w:val="27"/>
        </w:numPr>
        <w:tabs>
          <w:tab w:val="left" w:pos="426"/>
        </w:tabs>
        <w:spacing w:before="20" w:after="20"/>
        <w:ind w:right="22"/>
        <w:jc w:val="both"/>
        <w:rPr>
          <w:rFonts w:ascii="Times New Roman" w:hAnsi="Times New Roman"/>
          <w:sz w:val="22"/>
          <w:szCs w:val="22"/>
        </w:rPr>
      </w:pPr>
      <w:r w:rsidRPr="006D683A">
        <w:rPr>
          <w:rFonts w:ascii="Times New Roman" w:hAnsi="Times New Roman"/>
          <w:sz w:val="22"/>
          <w:szCs w:val="22"/>
        </w:rPr>
        <w:t xml:space="preserve">posiadania </w:t>
      </w:r>
      <w:r w:rsidRPr="004B561C">
        <w:rPr>
          <w:rFonts w:ascii="Times New Roman" w:hAnsi="Times New Roman"/>
          <w:sz w:val="22"/>
          <w:szCs w:val="22"/>
        </w:rPr>
        <w:t xml:space="preserve">wiedzy i doświadczenia, tj. o zamówienie mogą się ubiegać Wykonawcy, którzy w okresie ostatnich 3 lat przed upływem terminu składania ofert, a jeżeli okres prowadzenia działalności jest krótszy - w tym okresie, wykonali minimum </w:t>
      </w:r>
      <w:r w:rsidR="008F562F" w:rsidRPr="004B561C">
        <w:rPr>
          <w:rFonts w:ascii="Times New Roman" w:hAnsi="Times New Roman"/>
          <w:sz w:val="22"/>
          <w:szCs w:val="22"/>
        </w:rPr>
        <w:t>5</w:t>
      </w:r>
      <w:r w:rsidR="002D6BF6">
        <w:rPr>
          <w:rFonts w:ascii="Times New Roman" w:hAnsi="Times New Roman"/>
          <w:sz w:val="22"/>
          <w:szCs w:val="22"/>
        </w:rPr>
        <w:t xml:space="preserve"> usług szkoleniowych</w:t>
      </w:r>
      <w:r w:rsidRPr="004B561C">
        <w:rPr>
          <w:rFonts w:ascii="Times New Roman" w:hAnsi="Times New Roman"/>
          <w:sz w:val="22"/>
          <w:szCs w:val="22"/>
        </w:rPr>
        <w:t xml:space="preserve"> (przez usługę szkoleniową rozumie się umowę na świadczenie usług szkoleniowych) o łącznej wartości co najmniej </w:t>
      </w:r>
      <w:r w:rsidR="0002181A">
        <w:rPr>
          <w:rFonts w:ascii="Times New Roman" w:hAnsi="Times New Roman"/>
          <w:sz w:val="22"/>
          <w:szCs w:val="22"/>
        </w:rPr>
        <w:t>6</w:t>
      </w:r>
      <w:r w:rsidR="00575172">
        <w:rPr>
          <w:rFonts w:ascii="Times New Roman" w:hAnsi="Times New Roman"/>
          <w:sz w:val="22"/>
          <w:szCs w:val="22"/>
        </w:rPr>
        <w:t>0 000</w:t>
      </w:r>
      <w:r w:rsidR="008F562F" w:rsidRPr="004B561C">
        <w:rPr>
          <w:rFonts w:ascii="Times New Roman" w:hAnsi="Times New Roman"/>
          <w:sz w:val="22"/>
          <w:szCs w:val="22"/>
        </w:rPr>
        <w:t xml:space="preserve"> zł </w:t>
      </w:r>
      <w:r w:rsidR="00A21E30">
        <w:rPr>
          <w:rFonts w:ascii="Times New Roman" w:hAnsi="Times New Roman"/>
          <w:sz w:val="22"/>
          <w:szCs w:val="22"/>
        </w:rPr>
        <w:t>(</w:t>
      </w:r>
      <w:r w:rsidR="00CB6F50">
        <w:rPr>
          <w:rFonts w:ascii="Times New Roman" w:hAnsi="Times New Roman"/>
          <w:sz w:val="22"/>
          <w:szCs w:val="22"/>
        </w:rPr>
        <w:t>sześćdziesiąt</w:t>
      </w:r>
      <w:r w:rsidR="008F562F" w:rsidRPr="004B561C">
        <w:rPr>
          <w:rFonts w:ascii="Times New Roman" w:hAnsi="Times New Roman"/>
          <w:sz w:val="22"/>
          <w:szCs w:val="22"/>
        </w:rPr>
        <w:t xml:space="preserve"> tysięcy</w:t>
      </w:r>
      <w:r w:rsidR="008F562F">
        <w:rPr>
          <w:rFonts w:ascii="Times New Roman" w:hAnsi="Times New Roman"/>
          <w:sz w:val="22"/>
          <w:szCs w:val="22"/>
        </w:rPr>
        <w:t xml:space="preserve"> </w:t>
      </w:r>
      <w:r w:rsidRPr="006D683A">
        <w:rPr>
          <w:rFonts w:ascii="Times New Roman" w:hAnsi="Times New Roman"/>
          <w:sz w:val="22"/>
          <w:szCs w:val="22"/>
        </w:rPr>
        <w:t>złotych)</w:t>
      </w:r>
      <w:r w:rsidR="002D6BF6">
        <w:rPr>
          <w:rFonts w:ascii="Times New Roman" w:hAnsi="Times New Roman"/>
          <w:sz w:val="22"/>
          <w:szCs w:val="22"/>
        </w:rPr>
        <w:t xml:space="preserve"> </w:t>
      </w:r>
      <w:r w:rsidR="00A21E30">
        <w:rPr>
          <w:rFonts w:ascii="Times New Roman" w:hAnsi="Times New Roman"/>
          <w:sz w:val="22"/>
          <w:szCs w:val="22"/>
        </w:rPr>
        <w:t>bru</w:t>
      </w:r>
      <w:r w:rsidR="002D6BF6">
        <w:rPr>
          <w:rFonts w:ascii="Times New Roman" w:hAnsi="Times New Roman"/>
          <w:sz w:val="22"/>
          <w:szCs w:val="22"/>
        </w:rPr>
        <w:t>tto</w:t>
      </w:r>
      <w:r w:rsidRPr="006D683A">
        <w:rPr>
          <w:rFonts w:ascii="Times New Roman" w:hAnsi="Times New Roman"/>
          <w:sz w:val="22"/>
          <w:szCs w:val="22"/>
        </w:rPr>
        <w:t>. W przypadku umów</w:t>
      </w:r>
      <w:r>
        <w:rPr>
          <w:rFonts w:ascii="Times New Roman" w:hAnsi="Times New Roman"/>
          <w:sz w:val="22"/>
          <w:szCs w:val="22"/>
        </w:rPr>
        <w:t>,</w:t>
      </w:r>
      <w:r w:rsidRPr="006D683A">
        <w:rPr>
          <w:rFonts w:ascii="Times New Roman" w:hAnsi="Times New Roman"/>
          <w:sz w:val="22"/>
          <w:szCs w:val="22"/>
        </w:rPr>
        <w:t xml:space="preserve"> które są w trakcie wykonywania, których przedmiotem jest wiele szkoleń, można powoływać się wyłącznie na część zrealizowaną do upływu terminu składania ofert. </w:t>
      </w:r>
    </w:p>
    <w:p w:rsidR="001B7C21" w:rsidRPr="00EA0AA2" w:rsidRDefault="001B7C21" w:rsidP="001B7C21">
      <w:pPr>
        <w:pStyle w:val="Tekstpodstawowy2"/>
        <w:numPr>
          <w:ilvl w:val="0"/>
          <w:numId w:val="27"/>
        </w:numPr>
        <w:tabs>
          <w:tab w:val="left" w:pos="426"/>
        </w:tabs>
        <w:spacing w:before="20" w:after="20"/>
        <w:ind w:right="22"/>
        <w:jc w:val="both"/>
        <w:rPr>
          <w:rFonts w:ascii="Times New Roman" w:hAnsi="Times New Roman"/>
          <w:sz w:val="22"/>
          <w:szCs w:val="22"/>
        </w:rPr>
      </w:pPr>
      <w:r w:rsidRPr="006D683A">
        <w:rPr>
          <w:rFonts w:ascii="Times New Roman" w:hAnsi="Times New Roman"/>
          <w:sz w:val="22"/>
          <w:szCs w:val="22"/>
        </w:rPr>
        <w:t xml:space="preserve">dysponowania odpowiednim </w:t>
      </w:r>
      <w:r w:rsidRPr="00EA0AA2">
        <w:rPr>
          <w:rFonts w:ascii="Times New Roman" w:hAnsi="Times New Roman"/>
          <w:sz w:val="22"/>
          <w:szCs w:val="22"/>
        </w:rPr>
        <w:t>potencjałem technicznym oraz osobami zdolnymi do wykonania zamówienia, tj. dysponują przynajmniej:</w:t>
      </w:r>
    </w:p>
    <w:p w:rsidR="00D3281B" w:rsidRPr="00EA0AA2" w:rsidRDefault="00D3281B" w:rsidP="001B7C21">
      <w:pPr>
        <w:pStyle w:val="Tekstpodstawowy2"/>
        <w:numPr>
          <w:ilvl w:val="1"/>
          <w:numId w:val="27"/>
        </w:numPr>
        <w:tabs>
          <w:tab w:val="left" w:pos="426"/>
        </w:tabs>
        <w:spacing w:before="20" w:after="20"/>
        <w:ind w:right="22"/>
        <w:jc w:val="both"/>
        <w:rPr>
          <w:rFonts w:ascii="Times New Roman" w:hAnsi="Times New Roman"/>
          <w:sz w:val="22"/>
          <w:szCs w:val="22"/>
        </w:rPr>
      </w:pPr>
      <w:r w:rsidRPr="00EA0AA2">
        <w:rPr>
          <w:rFonts w:ascii="Times New Roman" w:hAnsi="Times New Roman"/>
          <w:sz w:val="22"/>
          <w:szCs w:val="22"/>
        </w:rPr>
        <w:t>w zakresie Bl</w:t>
      </w:r>
      <w:r w:rsidR="007B17AE" w:rsidRPr="00EA0AA2">
        <w:rPr>
          <w:rFonts w:ascii="Times New Roman" w:hAnsi="Times New Roman"/>
          <w:sz w:val="22"/>
          <w:szCs w:val="22"/>
        </w:rPr>
        <w:t>oku I –</w:t>
      </w:r>
      <w:r w:rsidR="00EA0AA2" w:rsidRPr="00EA0AA2">
        <w:rPr>
          <w:rFonts w:ascii="Times New Roman" w:hAnsi="Times New Roman"/>
          <w:sz w:val="22"/>
          <w:szCs w:val="22"/>
        </w:rPr>
        <w:t xml:space="preserve">co najmniej jednym trenerem posiadającym </w:t>
      </w:r>
      <w:r w:rsidR="00EA0AA2" w:rsidRPr="00EA0AA2">
        <w:rPr>
          <w:rFonts w:ascii="Times New Roman" w:hAnsi="Times New Roman"/>
          <w:sz w:val="22"/>
          <w:szCs w:val="22"/>
        </w:rPr>
        <w:br/>
        <w:t xml:space="preserve">wykształcenie wyższe, który w ostatnich 3 latach przeprowadził min. 4 </w:t>
      </w:r>
      <w:r w:rsidR="00EA0AA2" w:rsidRPr="00EA0AA2">
        <w:rPr>
          <w:rFonts w:ascii="Times New Roman" w:hAnsi="Times New Roman"/>
          <w:sz w:val="22"/>
          <w:szCs w:val="22"/>
        </w:rPr>
        <w:br/>
        <w:t>szkolenia z zakresu pakietu Microsoft Office 2007.</w:t>
      </w:r>
      <w:r w:rsidRPr="00EA0AA2">
        <w:rPr>
          <w:rFonts w:ascii="Times New Roman" w:hAnsi="Times New Roman"/>
          <w:color w:val="000000"/>
          <w:sz w:val="22"/>
          <w:szCs w:val="22"/>
        </w:rPr>
        <w:t>.</w:t>
      </w:r>
    </w:p>
    <w:p w:rsidR="00D3281B" w:rsidRPr="009245DA" w:rsidRDefault="00D3281B" w:rsidP="001B7C21">
      <w:pPr>
        <w:pStyle w:val="Tekstpodstawowy2"/>
        <w:numPr>
          <w:ilvl w:val="1"/>
          <w:numId w:val="27"/>
        </w:numPr>
        <w:tabs>
          <w:tab w:val="left" w:pos="426"/>
        </w:tabs>
        <w:spacing w:before="20" w:after="20"/>
        <w:ind w:right="22"/>
        <w:jc w:val="both"/>
        <w:rPr>
          <w:rFonts w:ascii="Times New Roman" w:hAnsi="Times New Roman"/>
          <w:sz w:val="22"/>
          <w:szCs w:val="22"/>
        </w:rPr>
      </w:pPr>
      <w:r w:rsidRPr="00EA0AA2">
        <w:rPr>
          <w:rFonts w:ascii="Times New Roman" w:hAnsi="Times New Roman"/>
          <w:sz w:val="22"/>
          <w:szCs w:val="22"/>
        </w:rPr>
        <w:t xml:space="preserve">w zakresie Bloku II – </w:t>
      </w:r>
      <w:r w:rsidR="00EA0AA2" w:rsidRPr="00EA0AA2">
        <w:rPr>
          <w:rFonts w:ascii="Times New Roman" w:hAnsi="Times New Roman"/>
          <w:sz w:val="22"/>
          <w:szCs w:val="22"/>
        </w:rPr>
        <w:t xml:space="preserve">co najmniej jednym trenerem posiadającym </w:t>
      </w:r>
      <w:r w:rsidR="00EA0AA2" w:rsidRPr="00EA0AA2">
        <w:rPr>
          <w:rFonts w:ascii="Times New Roman" w:hAnsi="Times New Roman"/>
          <w:sz w:val="22"/>
          <w:szCs w:val="22"/>
        </w:rPr>
        <w:br/>
        <w:t xml:space="preserve">wykształcenie wyższe, który w ostatnich 3 latach przeprowadził min. 4 </w:t>
      </w:r>
      <w:r w:rsidR="00EA0AA2" w:rsidRPr="00EA0AA2">
        <w:rPr>
          <w:rFonts w:ascii="Times New Roman" w:hAnsi="Times New Roman"/>
          <w:sz w:val="22"/>
          <w:szCs w:val="22"/>
        </w:rPr>
        <w:br/>
        <w:t xml:space="preserve">szkolenia dla pracowników administracji publicznej i/lub beneficjentów </w:t>
      </w:r>
      <w:r w:rsidR="00EA0AA2" w:rsidRPr="00EA0AA2">
        <w:rPr>
          <w:rFonts w:ascii="Times New Roman" w:hAnsi="Times New Roman"/>
          <w:sz w:val="22"/>
          <w:szCs w:val="22"/>
        </w:rPr>
        <w:br/>
        <w:t xml:space="preserve">systemowych z zakresu zasad oceny projektów PO KL i/lub z zakresu </w:t>
      </w:r>
      <w:r w:rsidR="00EA0AA2" w:rsidRPr="00EA0AA2">
        <w:rPr>
          <w:rFonts w:ascii="Times New Roman" w:hAnsi="Times New Roman"/>
          <w:sz w:val="22"/>
          <w:szCs w:val="22"/>
        </w:rPr>
        <w:br/>
        <w:t>przygotowania i zarządzania projektami finansowanymi z EFS</w:t>
      </w:r>
      <w:r w:rsidR="008629D4">
        <w:rPr>
          <w:rFonts w:ascii="Times New Roman" w:hAnsi="Times New Roman"/>
          <w:sz w:val="22"/>
          <w:szCs w:val="22"/>
        </w:rPr>
        <w:t>.</w:t>
      </w:r>
    </w:p>
    <w:p w:rsidR="00457FBC" w:rsidRPr="009245DA" w:rsidRDefault="00457FBC" w:rsidP="009245DA">
      <w:pPr>
        <w:pStyle w:val="Tekstpodstawowy2"/>
        <w:tabs>
          <w:tab w:val="left" w:pos="426"/>
        </w:tabs>
        <w:spacing w:before="20" w:after="20"/>
        <w:ind w:left="1080" w:right="22"/>
        <w:jc w:val="both"/>
        <w:rPr>
          <w:rFonts w:ascii="Times New Roman" w:hAnsi="Times New Roman"/>
          <w:sz w:val="22"/>
          <w:szCs w:val="22"/>
        </w:rPr>
      </w:pPr>
    </w:p>
    <w:p w:rsidR="001B7C21" w:rsidRPr="006D683A" w:rsidRDefault="001B7C21" w:rsidP="001B7C21">
      <w:pPr>
        <w:pStyle w:val="Tekstpodstawowy2"/>
        <w:numPr>
          <w:ilvl w:val="0"/>
          <w:numId w:val="21"/>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 xml:space="preserve">Ocena spełnienia warunków udziału w postępowaniu nastąpi na podstawie przedstawionych przez Wykonawcę dokumentów, o których mowa w Rozdziale 6 SIWZ – zgodnie z formułą: spełnia-nie spełnia. </w:t>
      </w:r>
    </w:p>
    <w:p w:rsidR="001B7C21" w:rsidRPr="006D683A" w:rsidRDefault="001B7C21" w:rsidP="001B7C21">
      <w:pPr>
        <w:pStyle w:val="Tekstpodstawowy2"/>
        <w:tabs>
          <w:tab w:val="left" w:pos="426"/>
        </w:tabs>
        <w:spacing w:before="20" w:after="20"/>
        <w:ind w:right="22"/>
        <w:jc w:val="both"/>
        <w:rPr>
          <w:rFonts w:ascii="Times New Roman" w:hAnsi="Times New Roman"/>
          <w:sz w:val="22"/>
          <w:szCs w:val="22"/>
        </w:rPr>
      </w:pPr>
    </w:p>
    <w:p w:rsidR="001B7C21" w:rsidRPr="006D683A" w:rsidRDefault="001B7C21" w:rsidP="001B7C21">
      <w:pPr>
        <w:pStyle w:val="Tekstpodstawowy2"/>
        <w:tabs>
          <w:tab w:val="left" w:pos="709"/>
          <w:tab w:val="left" w:pos="993"/>
        </w:tabs>
        <w:spacing w:before="20" w:after="20"/>
        <w:ind w:left="360" w:right="22" w:hanging="360"/>
        <w:jc w:val="both"/>
        <w:rPr>
          <w:rFonts w:ascii="Times New Roman" w:hAnsi="Times New Roman"/>
          <w:b/>
          <w:bCs/>
          <w:sz w:val="22"/>
          <w:szCs w:val="22"/>
        </w:rPr>
      </w:pPr>
      <w:r w:rsidRPr="006D683A">
        <w:rPr>
          <w:rFonts w:ascii="Times New Roman" w:hAnsi="Times New Roman"/>
          <w:b/>
          <w:bCs/>
          <w:sz w:val="22"/>
          <w:szCs w:val="22"/>
        </w:rPr>
        <w:t>6. WYKAZ OŚWIADCZEŃ LUB DOKUMENTÓW, JAKIE MAJĄ DOSTARCZYĆ WYKONAWCY W CELU POTWIERDZENIA SPEŁNIANIA WARUNKÓW UDZIAŁU W POSTĘPOWANIU ORAZ NIEPODLEGANIA WYKLUCZENIU Z POSTĘPOWANIA</w:t>
      </w:r>
    </w:p>
    <w:p w:rsidR="001B7C21" w:rsidRPr="006D683A" w:rsidRDefault="001B7C21" w:rsidP="001B7C21">
      <w:pPr>
        <w:pStyle w:val="Tekstpodstawowy2"/>
        <w:tabs>
          <w:tab w:val="left" w:pos="709"/>
          <w:tab w:val="left" w:pos="993"/>
        </w:tabs>
        <w:spacing w:before="20" w:after="20"/>
        <w:ind w:right="22"/>
        <w:jc w:val="both"/>
        <w:rPr>
          <w:rFonts w:ascii="Times New Roman" w:hAnsi="Times New Roman"/>
          <w:b/>
          <w:bCs/>
          <w:sz w:val="22"/>
          <w:szCs w:val="22"/>
        </w:rPr>
      </w:pPr>
    </w:p>
    <w:p w:rsidR="001B7C21" w:rsidRPr="006D683A" w:rsidRDefault="001B7C21" w:rsidP="001B7C21">
      <w:pPr>
        <w:pStyle w:val="Tekstpodstawowy2"/>
        <w:numPr>
          <w:ilvl w:val="0"/>
          <w:numId w:val="22"/>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W celu wykazania, że Wykonawca nie podlega wykluczeniu z postępowania należy przedłożyć:</w:t>
      </w:r>
    </w:p>
    <w:p w:rsidR="001B7C21" w:rsidRPr="006D683A" w:rsidRDefault="001B7C21" w:rsidP="001B7C21">
      <w:pPr>
        <w:pStyle w:val="Tekstpodstawowy2"/>
        <w:numPr>
          <w:ilvl w:val="0"/>
          <w:numId w:val="3"/>
        </w:numPr>
        <w:tabs>
          <w:tab w:val="left" w:pos="426"/>
        </w:tabs>
        <w:spacing w:before="20" w:after="20"/>
        <w:ind w:right="22"/>
        <w:jc w:val="both"/>
        <w:rPr>
          <w:rFonts w:ascii="Times New Roman" w:hAnsi="Times New Roman"/>
          <w:sz w:val="22"/>
          <w:szCs w:val="22"/>
        </w:rPr>
      </w:pPr>
      <w:r w:rsidRPr="006D683A">
        <w:rPr>
          <w:rFonts w:ascii="Times New Roman" w:hAnsi="Times New Roman"/>
          <w:sz w:val="22"/>
          <w:szCs w:val="22"/>
        </w:rPr>
        <w:t xml:space="preserve">oświadczenie o braku podstaw do wykluczenia z postępowania (wzór oświadczenia stanowi </w:t>
      </w:r>
      <w:r w:rsidRPr="006D683A">
        <w:rPr>
          <w:rFonts w:ascii="Times New Roman" w:hAnsi="Times New Roman"/>
          <w:bCs/>
          <w:sz w:val="22"/>
          <w:szCs w:val="22"/>
        </w:rPr>
        <w:t>załącznik nr 3A do SIWZ</w:t>
      </w:r>
      <w:r>
        <w:rPr>
          <w:rFonts w:ascii="Times New Roman" w:hAnsi="Times New Roman"/>
          <w:sz w:val="22"/>
          <w:szCs w:val="22"/>
        </w:rPr>
        <w:t>);</w:t>
      </w:r>
    </w:p>
    <w:p w:rsidR="001B7C21" w:rsidRPr="006D683A" w:rsidRDefault="001B7C21" w:rsidP="001B7C21">
      <w:pPr>
        <w:pStyle w:val="Tekstpodstawowy2"/>
        <w:numPr>
          <w:ilvl w:val="0"/>
          <w:numId w:val="3"/>
        </w:numPr>
        <w:tabs>
          <w:tab w:val="left" w:pos="426"/>
        </w:tabs>
        <w:spacing w:before="20" w:after="20"/>
        <w:ind w:right="22"/>
        <w:jc w:val="both"/>
        <w:rPr>
          <w:rFonts w:ascii="Times New Roman" w:hAnsi="Times New Roman"/>
          <w:sz w:val="22"/>
          <w:szCs w:val="22"/>
        </w:rPr>
      </w:pPr>
      <w:r w:rsidRPr="006D683A">
        <w:rPr>
          <w:rFonts w:ascii="Times New Roman" w:hAnsi="Times New Roman"/>
          <w:sz w:val="22"/>
          <w:szCs w:val="22"/>
        </w:rPr>
        <w:t>aktualny odpis z właściwego rejestru, jeżeli odrębne przepisy wymagają wpisu do rejestru, w celu wykazania braku podstaw do wykluczenia w oparciu o art. 24 ust. 1 pkt 2 ustawy, wystawiony nie wcześniej niż 6 miesięcy przed upływem terminu skład</w:t>
      </w:r>
      <w:r>
        <w:rPr>
          <w:rFonts w:ascii="Times New Roman" w:hAnsi="Times New Roman"/>
          <w:sz w:val="22"/>
          <w:szCs w:val="22"/>
        </w:rPr>
        <w:t>ania ofert;</w:t>
      </w:r>
    </w:p>
    <w:p w:rsidR="001B7C21" w:rsidRPr="006D683A" w:rsidRDefault="001B7C21" w:rsidP="001B7C21">
      <w:pPr>
        <w:pStyle w:val="Tekstpodstawowy2"/>
        <w:numPr>
          <w:ilvl w:val="0"/>
          <w:numId w:val="22"/>
        </w:numPr>
        <w:tabs>
          <w:tab w:val="left" w:pos="180"/>
        </w:tabs>
        <w:spacing w:before="20" w:after="20"/>
        <w:ind w:right="22"/>
        <w:jc w:val="both"/>
        <w:rPr>
          <w:rFonts w:ascii="Times New Roman" w:hAnsi="Times New Roman"/>
          <w:b/>
          <w:sz w:val="22"/>
          <w:szCs w:val="22"/>
        </w:rPr>
      </w:pPr>
      <w:r w:rsidRPr="006D683A">
        <w:rPr>
          <w:rFonts w:ascii="Times New Roman" w:hAnsi="Times New Roman"/>
          <w:sz w:val="22"/>
          <w:szCs w:val="22"/>
        </w:rPr>
        <w:t>W celu wykazania, że Wykonawca spełnia warunki udziału w postępowaniu należy przedłożyć:</w:t>
      </w:r>
    </w:p>
    <w:p w:rsidR="001B7C21" w:rsidRPr="006D683A" w:rsidRDefault="001B7C21" w:rsidP="001B7C21">
      <w:pPr>
        <w:numPr>
          <w:ilvl w:val="0"/>
          <w:numId w:val="4"/>
        </w:numPr>
        <w:autoSpaceDE w:val="0"/>
        <w:autoSpaceDN w:val="0"/>
        <w:adjustRightInd w:val="0"/>
        <w:spacing w:before="20" w:after="20" w:line="240" w:lineRule="auto"/>
        <w:ind w:right="22"/>
        <w:jc w:val="both"/>
        <w:rPr>
          <w:rFonts w:ascii="Times New Roman" w:hAnsi="Times New Roman"/>
          <w:bCs/>
        </w:rPr>
      </w:pPr>
      <w:r w:rsidRPr="006D683A">
        <w:rPr>
          <w:rFonts w:ascii="Times New Roman" w:hAnsi="Times New Roman"/>
          <w:bCs/>
        </w:rPr>
        <w:t xml:space="preserve">oświadczenie Wykonawcy o </w:t>
      </w:r>
      <w:r w:rsidRPr="006D683A">
        <w:rPr>
          <w:rFonts w:ascii="Times New Roman" w:hAnsi="Times New Roman"/>
          <w:lang w:eastAsia="ar-SA"/>
        </w:rPr>
        <w:t xml:space="preserve">spełnianiu warunków udziału w postępowaniu </w:t>
      </w:r>
      <w:r w:rsidRPr="006D683A">
        <w:rPr>
          <w:rFonts w:ascii="Times New Roman" w:hAnsi="Times New Roman"/>
        </w:rPr>
        <w:t xml:space="preserve">(wzór oświadczenia stanowi </w:t>
      </w:r>
      <w:r w:rsidRPr="006D683A">
        <w:rPr>
          <w:rFonts w:ascii="Times New Roman" w:hAnsi="Times New Roman"/>
          <w:bCs/>
        </w:rPr>
        <w:t>załącznik nr 3B do SIWZ</w:t>
      </w:r>
      <w:r w:rsidRPr="006D683A">
        <w:rPr>
          <w:rFonts w:ascii="Times New Roman" w:hAnsi="Times New Roman"/>
        </w:rPr>
        <w:t>);</w:t>
      </w:r>
    </w:p>
    <w:p w:rsidR="001B7C21" w:rsidRPr="006D683A" w:rsidRDefault="001B7C21" w:rsidP="001B7C21">
      <w:pPr>
        <w:pStyle w:val="Tekstpodstawowy2"/>
        <w:numPr>
          <w:ilvl w:val="0"/>
          <w:numId w:val="4"/>
        </w:numPr>
        <w:tabs>
          <w:tab w:val="left" w:pos="426"/>
        </w:tabs>
        <w:spacing w:before="20" w:after="20"/>
        <w:ind w:right="22"/>
        <w:jc w:val="both"/>
        <w:rPr>
          <w:rFonts w:ascii="Times New Roman" w:hAnsi="Times New Roman"/>
          <w:sz w:val="22"/>
          <w:szCs w:val="22"/>
        </w:rPr>
      </w:pPr>
      <w:r w:rsidRPr="006D683A">
        <w:rPr>
          <w:rFonts w:ascii="Times New Roman" w:hAnsi="Times New Roman"/>
          <w:sz w:val="22"/>
          <w:szCs w:val="22"/>
        </w:rPr>
        <w:t>wykaz wykonanych, a w przypadku świadczeń okresowych lub ciągłych również wykonywanych, usług w zakresie niezbędnym do wykazania spełniania warunku wiedzy i doświadczenia w okresie ostatnich trzech lat przed upływem terminu składania ofert, a jeżeli okres prowadzenia działalności jest krótszy - w tym okresie, z podaniem ich wartości, przedmiotu, dat wykonania i odbiorców, oraz załączeniem dokumentu potwierdzającego, że usługi zostały wykonane lub są wykonywane należycie (wzór wykazu stanowi załącznik nr 4 do SIWZ);</w:t>
      </w:r>
    </w:p>
    <w:p w:rsidR="001B7C21" w:rsidRPr="006D683A" w:rsidRDefault="001B7C21" w:rsidP="001B7C21">
      <w:pPr>
        <w:pStyle w:val="Tekstpodstawowy2"/>
        <w:numPr>
          <w:ilvl w:val="0"/>
          <w:numId w:val="4"/>
        </w:numPr>
        <w:tabs>
          <w:tab w:val="left" w:pos="426"/>
        </w:tabs>
        <w:spacing w:before="20" w:after="20"/>
        <w:ind w:right="22"/>
        <w:jc w:val="both"/>
        <w:rPr>
          <w:rFonts w:ascii="Times New Roman" w:hAnsi="Times New Roman"/>
          <w:sz w:val="22"/>
          <w:szCs w:val="22"/>
        </w:rPr>
      </w:pPr>
      <w:r w:rsidRPr="006D683A">
        <w:rPr>
          <w:rFonts w:ascii="Times New Roman" w:hAnsi="Times New Roman"/>
          <w:sz w:val="22"/>
          <w:szCs w:val="22"/>
        </w:rPr>
        <w:t>wykaz osób, które będą uczestniczyć w wykonywaniu zamówienia, wraz z informacjami na temat ich doświadczenia i wykształcenia niezbędnych dla wykonania zamówienia, a także zakresu wykonywanych przez nie czynności oraz informacją o podstawie do dysponowania tymi osobami (wzór wykazu stanowi załącznik nr 5 do SIWZ);</w:t>
      </w:r>
    </w:p>
    <w:p w:rsidR="001B7C21" w:rsidRPr="006D683A" w:rsidRDefault="001B7C21" w:rsidP="001B7C21">
      <w:pPr>
        <w:pStyle w:val="Tekstpodstawowy2"/>
        <w:numPr>
          <w:ilvl w:val="0"/>
          <w:numId w:val="22"/>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Dokumenty należy złożyć w formie oryginału lub kopii poświadczonej za zgodność z oryginałem przez wykonawcę (na każdej stronie zawierającej treść).</w:t>
      </w:r>
    </w:p>
    <w:p w:rsidR="001B7C21" w:rsidRPr="006D683A" w:rsidRDefault="001B7C21" w:rsidP="001B7C21">
      <w:pPr>
        <w:pStyle w:val="Tekstpodstawowy2"/>
        <w:numPr>
          <w:ilvl w:val="0"/>
          <w:numId w:val="22"/>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Wszelkie dokumenty sporządzone w języku obcym winny być złożone wraz z tłumaczeniem na język polski.</w:t>
      </w:r>
    </w:p>
    <w:p w:rsidR="00F30F0C" w:rsidRPr="006D683A" w:rsidRDefault="00F30F0C" w:rsidP="00F30F0C">
      <w:pPr>
        <w:pStyle w:val="Tekstpodstawowy2"/>
        <w:numPr>
          <w:ilvl w:val="0"/>
          <w:numId w:val="22"/>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lastRenderedPageBreak/>
        <w:t xml:space="preserve">Jeżeli wykonawca ma siedzibę lub miejsce zamieszkania poza terytorium Rzeczypospolitej Polskiej, zamiast dokumentów, o których mowa w pkt 1): </w:t>
      </w:r>
    </w:p>
    <w:p w:rsidR="00F30F0C" w:rsidRPr="006D683A" w:rsidRDefault="00F30F0C" w:rsidP="00F30F0C">
      <w:pPr>
        <w:pStyle w:val="Tekstpodstawowy2"/>
        <w:numPr>
          <w:ilvl w:val="0"/>
          <w:numId w:val="5"/>
        </w:numPr>
        <w:tabs>
          <w:tab w:val="left" w:pos="426"/>
        </w:tabs>
        <w:spacing w:before="20" w:after="20"/>
        <w:ind w:right="22"/>
        <w:jc w:val="both"/>
        <w:rPr>
          <w:rFonts w:ascii="Times New Roman" w:hAnsi="Times New Roman"/>
          <w:sz w:val="22"/>
          <w:szCs w:val="22"/>
        </w:rPr>
      </w:pPr>
      <w:r>
        <w:rPr>
          <w:rFonts w:ascii="Times New Roman" w:hAnsi="Times New Roman"/>
          <w:sz w:val="22"/>
          <w:szCs w:val="22"/>
        </w:rPr>
        <w:t>ppkt. b</w:t>
      </w:r>
      <w:r w:rsidRPr="006D683A">
        <w:rPr>
          <w:rFonts w:ascii="Times New Roman" w:hAnsi="Times New Roman"/>
          <w:sz w:val="22"/>
          <w:szCs w:val="22"/>
        </w:rPr>
        <w:t xml:space="preserve"> - składa dokument lub dokumenty wystawione w kraju, w którym ma siedzibę lub miejsce zamieszkania, </w:t>
      </w:r>
      <w:r>
        <w:rPr>
          <w:rFonts w:ascii="Times New Roman" w:hAnsi="Times New Roman"/>
          <w:sz w:val="22"/>
          <w:szCs w:val="22"/>
        </w:rPr>
        <w:t xml:space="preserve">potwierdzające odpowiednio, że: </w:t>
      </w:r>
    </w:p>
    <w:p w:rsidR="00F30F0C" w:rsidRPr="006D683A" w:rsidRDefault="00F30F0C" w:rsidP="00F30F0C">
      <w:pPr>
        <w:numPr>
          <w:ilvl w:val="0"/>
          <w:numId w:val="6"/>
        </w:numPr>
        <w:autoSpaceDE w:val="0"/>
        <w:autoSpaceDN w:val="0"/>
        <w:adjustRightInd w:val="0"/>
        <w:spacing w:before="20" w:after="20" w:line="240" w:lineRule="auto"/>
        <w:ind w:right="22"/>
        <w:jc w:val="both"/>
        <w:rPr>
          <w:rFonts w:ascii="Times New Roman" w:hAnsi="Times New Roman"/>
        </w:rPr>
      </w:pPr>
      <w:r w:rsidRPr="006D683A">
        <w:rPr>
          <w:rFonts w:ascii="Times New Roman" w:hAnsi="Times New Roman"/>
        </w:rPr>
        <w:t>nie otwarto jego likwidacji ani nie ogłoszono upadłości;</w:t>
      </w:r>
    </w:p>
    <w:p w:rsidR="00F30F0C" w:rsidRPr="006D683A" w:rsidRDefault="00F30F0C" w:rsidP="00F30F0C">
      <w:pPr>
        <w:autoSpaceDE w:val="0"/>
        <w:autoSpaceDN w:val="0"/>
        <w:adjustRightInd w:val="0"/>
        <w:spacing w:before="20" w:after="20" w:line="240" w:lineRule="auto"/>
        <w:ind w:left="1200" w:right="22"/>
        <w:jc w:val="both"/>
        <w:rPr>
          <w:rFonts w:ascii="Times New Roman" w:hAnsi="Times New Roman"/>
        </w:rPr>
      </w:pPr>
      <w:r w:rsidRPr="006D683A">
        <w:rPr>
          <w:rFonts w:ascii="Times New Roman" w:hAnsi="Times New Roman"/>
        </w:rPr>
        <w:t xml:space="preserve"> </w:t>
      </w:r>
    </w:p>
    <w:p w:rsidR="00F30F0C" w:rsidRPr="006D683A" w:rsidRDefault="00F30F0C" w:rsidP="00F30F0C">
      <w:pPr>
        <w:pStyle w:val="Tekstpodstawowy2"/>
        <w:numPr>
          <w:ilvl w:val="0"/>
          <w:numId w:val="22"/>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 xml:space="preserve">Dokumenty, </w:t>
      </w:r>
      <w:r>
        <w:rPr>
          <w:rFonts w:ascii="Times New Roman" w:hAnsi="Times New Roman"/>
          <w:sz w:val="22"/>
          <w:szCs w:val="22"/>
        </w:rPr>
        <w:t xml:space="preserve">o których mowa w pkt 5 pkt a) </w:t>
      </w:r>
      <w:r w:rsidRPr="006D683A">
        <w:rPr>
          <w:rFonts w:ascii="Times New Roman" w:hAnsi="Times New Roman"/>
          <w:sz w:val="22"/>
          <w:szCs w:val="22"/>
        </w:rPr>
        <w:t xml:space="preserve">powinny być wystawione nie wcześniej niż 6 miesięcy przed upływem terminu składania ofert. </w:t>
      </w:r>
    </w:p>
    <w:p w:rsidR="00F30F0C" w:rsidRPr="006D683A" w:rsidRDefault="00F30F0C" w:rsidP="00F30F0C">
      <w:pPr>
        <w:pStyle w:val="Tekstpodstawowy2"/>
        <w:numPr>
          <w:ilvl w:val="0"/>
          <w:numId w:val="22"/>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 xml:space="preserve">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w:t>
      </w:r>
      <w:r>
        <w:rPr>
          <w:rFonts w:ascii="Times New Roman" w:hAnsi="Times New Roman"/>
          <w:sz w:val="22"/>
          <w:szCs w:val="22"/>
        </w:rPr>
        <w:t xml:space="preserve">zamieszkania. Postanowienia pkt </w:t>
      </w:r>
      <w:r w:rsidRPr="006D683A">
        <w:rPr>
          <w:rFonts w:ascii="Times New Roman" w:hAnsi="Times New Roman"/>
          <w:sz w:val="22"/>
          <w:szCs w:val="22"/>
        </w:rPr>
        <w:t xml:space="preserve"> 6) stosuje się odpowiednio.</w:t>
      </w:r>
    </w:p>
    <w:p w:rsidR="001B7C21" w:rsidRPr="006D683A" w:rsidRDefault="001B7C21" w:rsidP="001B7C21">
      <w:pPr>
        <w:pStyle w:val="Tekstpodstawowy2"/>
        <w:numPr>
          <w:ilvl w:val="0"/>
          <w:numId w:val="22"/>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1B7C21" w:rsidRPr="006D683A" w:rsidRDefault="001B7C21" w:rsidP="001B7C21">
      <w:pPr>
        <w:pStyle w:val="Tekstpodstawowy2"/>
        <w:numPr>
          <w:ilvl w:val="0"/>
          <w:numId w:val="22"/>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1B7C21" w:rsidRPr="006D683A" w:rsidRDefault="001B7C21" w:rsidP="001B7C21">
      <w:pPr>
        <w:pStyle w:val="Tekstpodstawowy2"/>
        <w:numPr>
          <w:ilvl w:val="0"/>
          <w:numId w:val="22"/>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W przypadku, kiedy oferta złożona wspólnie przez kilka podmiotów (np. konsorcjum) zostanie wybrana, Zamawiający przed zawarciem umowy w sprawie zamówienia publicznego może żądać umowy regulującej współpracę tych wykonawców.</w:t>
      </w:r>
    </w:p>
    <w:p w:rsidR="001B7C21" w:rsidRPr="006D683A" w:rsidRDefault="001B7C21" w:rsidP="001B7C21">
      <w:pPr>
        <w:pStyle w:val="Tekstpodstawowy2"/>
        <w:numPr>
          <w:ilvl w:val="0"/>
          <w:numId w:val="22"/>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1B7C21" w:rsidRPr="006D683A" w:rsidRDefault="001B7C21" w:rsidP="001B7C21">
      <w:pPr>
        <w:pStyle w:val="Tekstpodstawowy2"/>
        <w:tabs>
          <w:tab w:val="left" w:pos="0"/>
          <w:tab w:val="left" w:pos="142"/>
          <w:tab w:val="left" w:pos="426"/>
        </w:tabs>
        <w:spacing w:before="20" w:after="20"/>
        <w:ind w:left="360" w:right="22"/>
        <w:jc w:val="both"/>
        <w:rPr>
          <w:rFonts w:ascii="Times New Roman" w:hAnsi="Times New Roman"/>
          <w:sz w:val="22"/>
          <w:szCs w:val="22"/>
        </w:rPr>
      </w:pPr>
      <w:r w:rsidRPr="006D683A">
        <w:rPr>
          <w:rFonts w:ascii="Times New Roman" w:hAnsi="Times New Roman"/>
          <w:sz w:val="22"/>
          <w:szCs w:val="22"/>
        </w:rPr>
        <w:t xml:space="preserve"> </w:t>
      </w:r>
    </w:p>
    <w:p w:rsidR="001B7C21" w:rsidRPr="006D683A" w:rsidRDefault="001B7C21" w:rsidP="001B7C21">
      <w:pPr>
        <w:pStyle w:val="Tekstpodstawowy2"/>
        <w:tabs>
          <w:tab w:val="left" w:pos="993"/>
        </w:tabs>
        <w:spacing w:before="20" w:after="20"/>
        <w:ind w:left="360" w:right="22" w:hanging="360"/>
        <w:jc w:val="both"/>
        <w:rPr>
          <w:rFonts w:ascii="Times New Roman" w:hAnsi="Times New Roman"/>
          <w:b/>
          <w:bCs/>
          <w:sz w:val="22"/>
          <w:szCs w:val="22"/>
        </w:rPr>
      </w:pPr>
      <w:r w:rsidRPr="006D683A">
        <w:rPr>
          <w:rFonts w:ascii="Times New Roman" w:hAnsi="Times New Roman"/>
          <w:b/>
          <w:bCs/>
          <w:sz w:val="22"/>
          <w:szCs w:val="22"/>
        </w:rPr>
        <w:t xml:space="preserve">7. INFORMACJE O SPOSOBIE POROZUMIEWANIA SIĘ ZAMAWIAJĄCEGO </w:t>
      </w:r>
      <w:r w:rsidRPr="006D683A">
        <w:rPr>
          <w:rFonts w:ascii="Times New Roman" w:hAnsi="Times New Roman"/>
          <w:b/>
          <w:bCs/>
          <w:sz w:val="22"/>
          <w:szCs w:val="22"/>
        </w:rPr>
        <w:br/>
        <w:t>Z WYKONAWCAMI ORAZ PRZEKAZYWANIA OŚWIADCZEŃ LUB DOKUMENTÓW, A TAKŻE WSKAZANIE OSÓB UPRAWNIONYCH DO POROZUMIEWANIA SIĘ Z WYKONAWCAMI</w:t>
      </w:r>
    </w:p>
    <w:p w:rsidR="001B7C21" w:rsidRPr="006D683A" w:rsidRDefault="001B7C21" w:rsidP="001B7C21">
      <w:pPr>
        <w:pStyle w:val="Tekstpodstawowy2"/>
        <w:tabs>
          <w:tab w:val="left" w:pos="993"/>
        </w:tabs>
        <w:spacing w:before="20" w:after="20"/>
        <w:ind w:left="360" w:right="22" w:hanging="360"/>
        <w:jc w:val="both"/>
        <w:rPr>
          <w:rFonts w:ascii="Times New Roman" w:hAnsi="Times New Roman"/>
          <w:b/>
          <w:bCs/>
          <w:sz w:val="22"/>
          <w:szCs w:val="22"/>
        </w:rPr>
      </w:pPr>
    </w:p>
    <w:p w:rsidR="001B7C21" w:rsidRPr="006D683A" w:rsidRDefault="001B7C21" w:rsidP="001B7C21">
      <w:pPr>
        <w:pStyle w:val="Tekstpodstawowy2"/>
        <w:numPr>
          <w:ilvl w:val="0"/>
          <w:numId w:val="23"/>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 xml:space="preserve">Podstawowym sposobem porozumiewania się jest </w:t>
      </w:r>
      <w:r w:rsidRPr="00836382">
        <w:rPr>
          <w:rFonts w:ascii="Times New Roman" w:hAnsi="Times New Roman"/>
          <w:b/>
          <w:sz w:val="22"/>
          <w:szCs w:val="22"/>
        </w:rPr>
        <w:t>korespondencja pisemna</w:t>
      </w:r>
      <w:r w:rsidRPr="006D683A">
        <w:rPr>
          <w:rFonts w:ascii="Times New Roman" w:hAnsi="Times New Roman"/>
          <w:sz w:val="22"/>
          <w:szCs w:val="22"/>
        </w:rPr>
        <w:t xml:space="preserve"> przekazywana za   pomocą operatorów pocztowych względnie do rąk własnych.</w:t>
      </w:r>
    </w:p>
    <w:p w:rsidR="001B7C21" w:rsidRPr="006D683A" w:rsidRDefault="001B7C21" w:rsidP="001B7C21">
      <w:pPr>
        <w:pStyle w:val="Tekstpodstawowy2"/>
        <w:numPr>
          <w:ilvl w:val="0"/>
          <w:numId w:val="23"/>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Zamawiający dopuszcza również porozumiewanie się za pomocą faksu - nr 22 566-47-97 bądź e-mail na adres:</w:t>
      </w:r>
      <w:r w:rsidR="00185FA1">
        <w:rPr>
          <w:rFonts w:ascii="Times New Roman" w:hAnsi="Times New Roman"/>
          <w:sz w:val="22"/>
          <w:szCs w:val="22"/>
        </w:rPr>
        <w:t xml:space="preserve"> </w:t>
      </w:r>
      <w:r w:rsidR="00185FA1" w:rsidRPr="00185FA1">
        <w:rPr>
          <w:rFonts w:ascii="Times New Roman" w:hAnsi="Times New Roman"/>
          <w:sz w:val="22"/>
          <w:szCs w:val="22"/>
        </w:rPr>
        <w:t>m.grzesiak@armsa.pl</w:t>
      </w:r>
      <w:r w:rsidR="00185FA1">
        <w:rPr>
          <w:rFonts w:ascii="Times New Roman" w:hAnsi="Times New Roman"/>
          <w:sz w:val="22"/>
          <w:szCs w:val="22"/>
        </w:rPr>
        <w:t xml:space="preserve"> </w:t>
      </w:r>
    </w:p>
    <w:p w:rsidR="001B7C21" w:rsidRPr="006D683A" w:rsidRDefault="001B7C21" w:rsidP="001B7C21">
      <w:pPr>
        <w:pStyle w:val="Tekstpodstawowy2"/>
        <w:numPr>
          <w:ilvl w:val="0"/>
          <w:numId w:val="23"/>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 xml:space="preserve">Jeżeli zamawiający lub wykonawca przekazują oświadczenia, wnioski, zawiadomienia oraz informacje faksem bądź e-mailem, każda ze stron na żądanie drugiej niezwłocznie potwierdza fakt ich otrzymania. </w:t>
      </w:r>
    </w:p>
    <w:p w:rsidR="001B7C21" w:rsidRDefault="001B7C21" w:rsidP="001B7C21">
      <w:pPr>
        <w:pStyle w:val="Tekstpodstawowy2"/>
        <w:numPr>
          <w:ilvl w:val="0"/>
          <w:numId w:val="23"/>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 xml:space="preserve">Osobą uprawnioną do kontaktu z Wykonawcami jest Pani </w:t>
      </w:r>
      <w:r w:rsidR="00185FA1">
        <w:rPr>
          <w:rFonts w:ascii="Times New Roman" w:hAnsi="Times New Roman"/>
          <w:sz w:val="22"/>
          <w:szCs w:val="22"/>
        </w:rPr>
        <w:t xml:space="preserve">Magdalena Grzesiak </w:t>
      </w:r>
      <w:r w:rsidRPr="006D683A">
        <w:rPr>
          <w:rFonts w:ascii="Times New Roman" w:hAnsi="Times New Roman"/>
          <w:sz w:val="22"/>
          <w:szCs w:val="22"/>
        </w:rPr>
        <w:t>w dniach od poniedziałku do piątku w godzinach 08.00-14.00.</w:t>
      </w:r>
    </w:p>
    <w:p w:rsidR="00E90BCA" w:rsidRPr="006D683A" w:rsidRDefault="00E90BCA" w:rsidP="00E90BCA">
      <w:pPr>
        <w:pStyle w:val="Tekstpodstawowy2"/>
        <w:tabs>
          <w:tab w:val="left" w:pos="180"/>
        </w:tabs>
        <w:spacing w:before="20" w:after="20"/>
        <w:ind w:right="22"/>
        <w:jc w:val="both"/>
        <w:rPr>
          <w:rFonts w:ascii="Times New Roman" w:hAnsi="Times New Roman"/>
          <w:sz w:val="22"/>
          <w:szCs w:val="22"/>
        </w:rPr>
      </w:pPr>
    </w:p>
    <w:p w:rsidR="001B7C21" w:rsidRPr="006D683A" w:rsidRDefault="001B7C21" w:rsidP="001B7C21">
      <w:pPr>
        <w:pStyle w:val="Tekstpodstawowy2"/>
        <w:tabs>
          <w:tab w:val="left" w:pos="993"/>
        </w:tabs>
        <w:spacing w:before="20" w:after="20"/>
        <w:ind w:right="22"/>
        <w:jc w:val="both"/>
        <w:rPr>
          <w:rFonts w:ascii="Times New Roman" w:hAnsi="Times New Roman"/>
          <w:b/>
          <w:bCs/>
          <w:sz w:val="22"/>
          <w:szCs w:val="22"/>
        </w:rPr>
      </w:pPr>
      <w:r w:rsidRPr="006D683A">
        <w:rPr>
          <w:rFonts w:ascii="Times New Roman" w:hAnsi="Times New Roman"/>
          <w:b/>
          <w:bCs/>
          <w:sz w:val="22"/>
          <w:szCs w:val="22"/>
        </w:rPr>
        <w:t>8.   WYMAGANIA DOTYCZĄCE WADIUM</w:t>
      </w:r>
    </w:p>
    <w:p w:rsidR="001B7C21" w:rsidRPr="006D683A" w:rsidRDefault="001B7C21" w:rsidP="001B7C21">
      <w:pPr>
        <w:pStyle w:val="Tekstpodstawowy2"/>
        <w:tabs>
          <w:tab w:val="left" w:pos="993"/>
        </w:tabs>
        <w:spacing w:before="20" w:after="20"/>
        <w:ind w:right="22"/>
        <w:jc w:val="both"/>
        <w:rPr>
          <w:rFonts w:ascii="Times New Roman" w:hAnsi="Times New Roman"/>
          <w:sz w:val="22"/>
          <w:szCs w:val="22"/>
        </w:rPr>
      </w:pPr>
    </w:p>
    <w:p w:rsidR="00077B4E" w:rsidRPr="006D683A" w:rsidRDefault="00077B4E" w:rsidP="00077B4E">
      <w:pPr>
        <w:pStyle w:val="Tekstpodstawowy2"/>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 xml:space="preserve">Zamawiający </w:t>
      </w:r>
      <w:r>
        <w:rPr>
          <w:rFonts w:ascii="Times New Roman" w:hAnsi="Times New Roman"/>
          <w:sz w:val="22"/>
          <w:szCs w:val="22"/>
        </w:rPr>
        <w:t xml:space="preserve">nie wymaga wniesienia wadium. </w:t>
      </w:r>
    </w:p>
    <w:p w:rsidR="001B7C21" w:rsidRPr="006D683A" w:rsidRDefault="001B7C21" w:rsidP="001B7C21">
      <w:pPr>
        <w:pStyle w:val="Tekstpodstawowy2"/>
        <w:tabs>
          <w:tab w:val="left" w:pos="993"/>
        </w:tabs>
        <w:spacing w:before="20" w:after="20"/>
        <w:ind w:right="22"/>
        <w:jc w:val="both"/>
        <w:rPr>
          <w:rFonts w:ascii="Times New Roman" w:hAnsi="Times New Roman"/>
          <w:b/>
          <w:bCs/>
          <w:sz w:val="22"/>
          <w:szCs w:val="22"/>
        </w:rPr>
      </w:pPr>
    </w:p>
    <w:p w:rsidR="001B7C21" w:rsidRPr="006D683A" w:rsidRDefault="001B7C21" w:rsidP="001B7C21">
      <w:pPr>
        <w:pStyle w:val="Tekstpodstawowy2"/>
        <w:tabs>
          <w:tab w:val="left" w:pos="993"/>
        </w:tabs>
        <w:spacing w:before="20" w:after="20"/>
        <w:ind w:right="22"/>
        <w:jc w:val="both"/>
        <w:rPr>
          <w:rFonts w:ascii="Times New Roman" w:hAnsi="Times New Roman"/>
          <w:b/>
          <w:bCs/>
          <w:sz w:val="22"/>
          <w:szCs w:val="22"/>
        </w:rPr>
      </w:pPr>
      <w:r w:rsidRPr="006D683A">
        <w:rPr>
          <w:rFonts w:ascii="Times New Roman" w:hAnsi="Times New Roman"/>
          <w:b/>
          <w:bCs/>
          <w:sz w:val="22"/>
          <w:szCs w:val="22"/>
        </w:rPr>
        <w:t>9.   TERMIN ZWIĄZANIA OFERTĄ</w:t>
      </w:r>
    </w:p>
    <w:p w:rsidR="001B7C21" w:rsidRPr="006D683A" w:rsidRDefault="001B7C21" w:rsidP="001B7C21">
      <w:pPr>
        <w:pStyle w:val="Tekstpodstawowy2"/>
        <w:tabs>
          <w:tab w:val="left" w:pos="993"/>
        </w:tabs>
        <w:spacing w:before="20" w:after="20"/>
        <w:ind w:right="22"/>
        <w:jc w:val="both"/>
        <w:rPr>
          <w:rFonts w:ascii="Times New Roman" w:hAnsi="Times New Roman"/>
          <w:sz w:val="22"/>
          <w:szCs w:val="22"/>
        </w:rPr>
      </w:pPr>
    </w:p>
    <w:p w:rsidR="00077B4E" w:rsidRPr="006D683A" w:rsidRDefault="00077B4E" w:rsidP="00077B4E">
      <w:pPr>
        <w:pStyle w:val="Tekstpodstawowy2"/>
        <w:numPr>
          <w:ilvl w:val="0"/>
          <w:numId w:val="2"/>
        </w:numPr>
        <w:tabs>
          <w:tab w:val="clear" w:pos="720"/>
          <w:tab w:val="left" w:pos="180"/>
          <w:tab w:val="num" w:pos="360"/>
        </w:tabs>
        <w:spacing w:before="20" w:after="20"/>
        <w:ind w:left="360" w:right="22"/>
        <w:jc w:val="both"/>
        <w:rPr>
          <w:rFonts w:ascii="Times New Roman" w:hAnsi="Times New Roman"/>
          <w:sz w:val="22"/>
          <w:szCs w:val="22"/>
        </w:rPr>
      </w:pPr>
      <w:r w:rsidRPr="006D683A">
        <w:rPr>
          <w:rFonts w:ascii="Times New Roman" w:hAnsi="Times New Roman"/>
          <w:sz w:val="22"/>
          <w:szCs w:val="22"/>
        </w:rPr>
        <w:t xml:space="preserve">Wykonawca jest związany ofertą </w:t>
      </w:r>
      <w:r>
        <w:rPr>
          <w:rFonts w:ascii="Times New Roman" w:hAnsi="Times New Roman"/>
          <w:sz w:val="22"/>
          <w:szCs w:val="22"/>
        </w:rPr>
        <w:t>3</w:t>
      </w:r>
      <w:r w:rsidRPr="006D683A">
        <w:rPr>
          <w:rFonts w:ascii="Times New Roman" w:hAnsi="Times New Roman"/>
          <w:sz w:val="22"/>
          <w:szCs w:val="22"/>
        </w:rPr>
        <w:t>0 dni od daty upływu terminu składania ofert.</w:t>
      </w:r>
    </w:p>
    <w:p w:rsidR="00077B4E" w:rsidRPr="006D683A" w:rsidRDefault="00077B4E" w:rsidP="00077B4E">
      <w:pPr>
        <w:pStyle w:val="Tekstpodstawowy2"/>
        <w:numPr>
          <w:ilvl w:val="0"/>
          <w:numId w:val="2"/>
        </w:numPr>
        <w:tabs>
          <w:tab w:val="clear" w:pos="720"/>
          <w:tab w:val="left" w:pos="180"/>
          <w:tab w:val="num" w:pos="360"/>
        </w:tabs>
        <w:spacing w:before="20" w:after="20"/>
        <w:ind w:left="360" w:right="22"/>
        <w:jc w:val="both"/>
        <w:rPr>
          <w:rFonts w:ascii="Times New Roman" w:hAnsi="Times New Roman"/>
          <w:sz w:val="22"/>
          <w:szCs w:val="22"/>
        </w:rPr>
      </w:pPr>
      <w:r w:rsidRPr="006D683A">
        <w:rPr>
          <w:rFonts w:ascii="Times New Roman" w:hAnsi="Times New Roman"/>
          <w:sz w:val="22"/>
          <w:szCs w:val="22"/>
        </w:rPr>
        <w:t xml:space="preserve">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077B4E" w:rsidRDefault="00077B4E" w:rsidP="001B7C21">
      <w:pPr>
        <w:pStyle w:val="Tekstpodstawowy2"/>
        <w:tabs>
          <w:tab w:val="left" w:pos="993"/>
        </w:tabs>
        <w:spacing w:before="20" w:after="20"/>
        <w:ind w:right="22"/>
        <w:jc w:val="both"/>
        <w:rPr>
          <w:rFonts w:ascii="Times New Roman" w:hAnsi="Times New Roman"/>
          <w:b/>
          <w:bCs/>
          <w:sz w:val="22"/>
          <w:szCs w:val="22"/>
        </w:rPr>
      </w:pPr>
    </w:p>
    <w:p w:rsidR="001B7C21" w:rsidRPr="006D683A" w:rsidRDefault="001B7C21" w:rsidP="001B7C21">
      <w:pPr>
        <w:pStyle w:val="Tekstpodstawowy2"/>
        <w:tabs>
          <w:tab w:val="left" w:pos="993"/>
        </w:tabs>
        <w:spacing w:before="20" w:after="20"/>
        <w:ind w:right="22"/>
        <w:jc w:val="both"/>
        <w:rPr>
          <w:rFonts w:ascii="Times New Roman" w:hAnsi="Times New Roman"/>
          <w:b/>
          <w:bCs/>
          <w:sz w:val="22"/>
          <w:szCs w:val="22"/>
        </w:rPr>
      </w:pPr>
      <w:r w:rsidRPr="006D683A">
        <w:rPr>
          <w:rFonts w:ascii="Times New Roman" w:hAnsi="Times New Roman"/>
          <w:b/>
          <w:bCs/>
          <w:sz w:val="22"/>
          <w:szCs w:val="22"/>
        </w:rPr>
        <w:t>10. OPIS SPOSOBU PRZYGOTOWYWANIA OFERT</w:t>
      </w:r>
    </w:p>
    <w:p w:rsidR="001B7C21" w:rsidRPr="006D683A" w:rsidRDefault="001B7C21" w:rsidP="001B7C21">
      <w:pPr>
        <w:pStyle w:val="Tekstpodstawowy2"/>
        <w:tabs>
          <w:tab w:val="left" w:pos="993"/>
        </w:tabs>
        <w:spacing w:before="20" w:after="20"/>
        <w:ind w:right="22"/>
        <w:jc w:val="both"/>
        <w:rPr>
          <w:rFonts w:ascii="Times New Roman" w:hAnsi="Times New Roman"/>
          <w:b/>
          <w:bCs/>
          <w:sz w:val="22"/>
          <w:szCs w:val="22"/>
        </w:rPr>
      </w:pPr>
    </w:p>
    <w:p w:rsidR="001B7C21" w:rsidRPr="006D683A" w:rsidRDefault="001B7C21" w:rsidP="001B7C21">
      <w:pPr>
        <w:pStyle w:val="Tekstpodstawowy2"/>
        <w:numPr>
          <w:ilvl w:val="0"/>
          <w:numId w:val="25"/>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Wykonawca może</w:t>
      </w:r>
      <w:r>
        <w:rPr>
          <w:rFonts w:ascii="Times New Roman" w:hAnsi="Times New Roman"/>
          <w:sz w:val="22"/>
          <w:szCs w:val="22"/>
        </w:rPr>
        <w:t xml:space="preserve"> złożyć tylko jedną ofertę </w:t>
      </w:r>
      <w:r w:rsidRPr="006D683A">
        <w:rPr>
          <w:rFonts w:ascii="Times New Roman" w:hAnsi="Times New Roman"/>
          <w:sz w:val="22"/>
          <w:szCs w:val="22"/>
        </w:rPr>
        <w:t xml:space="preserve">w formie pisemnej, w języku polskim, napisaną na maszynie lub komputerze. Cena powinna być podana w złotych polskich. Złożenie większej liczby ofert lub złożenie oferty zawierającej propozycje alternatywne spowoduje odrzucenie wszystkich ofert złożonych przez Wykonawcę. Ofertę składa się pod rygorem nieważności w formie pisemnej.  </w:t>
      </w:r>
    </w:p>
    <w:p w:rsidR="001B7C21" w:rsidRPr="006D683A" w:rsidRDefault="00680077" w:rsidP="001B7C21">
      <w:pPr>
        <w:pStyle w:val="Tekstpodstawowy2"/>
        <w:numPr>
          <w:ilvl w:val="0"/>
          <w:numId w:val="25"/>
        </w:numPr>
        <w:tabs>
          <w:tab w:val="left" w:pos="180"/>
        </w:tabs>
        <w:spacing w:before="20" w:after="20"/>
        <w:ind w:right="22"/>
        <w:jc w:val="both"/>
        <w:rPr>
          <w:rFonts w:ascii="Times New Roman" w:hAnsi="Times New Roman"/>
          <w:sz w:val="22"/>
          <w:szCs w:val="22"/>
        </w:rPr>
      </w:pPr>
      <w:r>
        <w:rPr>
          <w:rFonts w:ascii="Times New Roman" w:hAnsi="Times New Roman"/>
          <w:sz w:val="22"/>
          <w:szCs w:val="22"/>
        </w:rPr>
        <w:t>Z zastrzeżeniem bezwzględnie obowiązujących przepisów prawa w</w:t>
      </w:r>
      <w:r w:rsidR="001B7C21" w:rsidRPr="006D683A">
        <w:rPr>
          <w:rFonts w:ascii="Times New Roman" w:hAnsi="Times New Roman"/>
          <w:sz w:val="22"/>
          <w:szCs w:val="22"/>
        </w:rPr>
        <w:t xml:space="preserve">szystkie dokumenty przedstawione w formie kserokopii muszą być poświadczone za zgodność z oryginałem przez wykonawcę lub osobę uprawnioną do reprezentacji wykonawcy. </w:t>
      </w:r>
    </w:p>
    <w:p w:rsidR="001B7C21" w:rsidRPr="006D683A" w:rsidRDefault="001B7C21" w:rsidP="001B7C21">
      <w:pPr>
        <w:pStyle w:val="Tekstpodstawowy2"/>
        <w:numPr>
          <w:ilvl w:val="0"/>
          <w:numId w:val="25"/>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 xml:space="preserve">Jeśli oferta składana jest przez osoby inne niż uprawnione do reprezentacji wykonawcy na podstawie postanowień zawartych w statutach, umowach lub innych aktach prawnych regulujących sprawy związane z reprezentacją Wykonawcy, w tym z możliwością zaciągania w imieniu Wykonawcy zobowiązań majątkowych, do oferty należy dołączyć pełnomocnictwo określające zakres czynności jakie w imieniu dającego pełnomocnictwo może  wykonywać pełnomocnik w prowadzonym postępowaniu. Pełnomocnictwo musi być złożone w oryginale bądź kopii poświadczonej za zgodność z oryginałem przez notariusza. </w:t>
      </w:r>
    </w:p>
    <w:p w:rsidR="001B7C21" w:rsidRPr="006D683A" w:rsidRDefault="001B7C21" w:rsidP="001B7C21">
      <w:pPr>
        <w:pStyle w:val="Tekstpodstawowy2"/>
        <w:numPr>
          <w:ilvl w:val="0"/>
          <w:numId w:val="25"/>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 xml:space="preserve">Ofertę należy przygotować na formularzu stanowiącym załącznik nr 2A do SIWZ oraz z wykorzystaniem formularza cenowego stanowiącego załącznik nr 2B do SIWZ. Oferta winna zawierać wszystkie wymagane dokumenty, oświadczenia i załączniki, o których mowa w treści niniejszej SIWZ. </w:t>
      </w:r>
    </w:p>
    <w:p w:rsidR="001B7C21" w:rsidRPr="006D683A" w:rsidRDefault="001B7C21" w:rsidP="001B7C21">
      <w:pPr>
        <w:pStyle w:val="Tekstpodstawowy2"/>
        <w:numPr>
          <w:ilvl w:val="0"/>
          <w:numId w:val="25"/>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 xml:space="preserve">Oferta oraz wszystkie dokumenty, oświadczenia i załączniki muszą być podpisane przez  Wykonawcę bądź uprawnionego przedstawiciela Wykonawcy upoważnionego do poświadczania i podpisania oferty. Zamawiający nie wymaga podpisywania czystych stron. </w:t>
      </w:r>
    </w:p>
    <w:p w:rsidR="001B7C21" w:rsidRPr="006D683A" w:rsidRDefault="001B7C21" w:rsidP="001B7C21">
      <w:pPr>
        <w:pStyle w:val="Tekstpodstawowy2"/>
        <w:numPr>
          <w:ilvl w:val="0"/>
          <w:numId w:val="25"/>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Poprawki lub zmiany (również te przy użyciu korektora) w treści oferty muszą być naniesione czytelnie oraz opatrzone datą i podpisem osoby/osób upoważnionych do podpisania oferty.</w:t>
      </w:r>
    </w:p>
    <w:p w:rsidR="001B7C21" w:rsidRPr="006D683A" w:rsidRDefault="001B7C21" w:rsidP="001B7C21">
      <w:pPr>
        <w:pStyle w:val="Tekstpodstawowy2"/>
        <w:numPr>
          <w:ilvl w:val="0"/>
          <w:numId w:val="25"/>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Oferta musi być kompletna, trwale spięta (zszyta), strony oferty wraz z załącznikami powinny być parafowane i ponumerowane.</w:t>
      </w:r>
    </w:p>
    <w:p w:rsidR="001B7C21" w:rsidRPr="006D683A" w:rsidRDefault="001B7C21" w:rsidP="001B7C21">
      <w:pPr>
        <w:pStyle w:val="Tekstpodstawowy2"/>
        <w:numPr>
          <w:ilvl w:val="0"/>
          <w:numId w:val="25"/>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Koszty związane z przygotowaniem oferty ponosi składający ofertę.</w:t>
      </w:r>
    </w:p>
    <w:p w:rsidR="001B7C21" w:rsidRDefault="001B7C21" w:rsidP="001B7C21">
      <w:pPr>
        <w:pStyle w:val="Tekstpodstawowy2"/>
        <w:numPr>
          <w:ilvl w:val="0"/>
          <w:numId w:val="25"/>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Oferta wraz ze wszelkimi dokumentami, oświadczeniami i załącznikami  powinna znajdować się w zamkniętej, opieczętowanej, nieprzejrzystej  kopercie z napisem:</w:t>
      </w:r>
    </w:p>
    <w:p w:rsidR="001B7C21" w:rsidRPr="006D683A" w:rsidRDefault="001B7C21" w:rsidP="001B7C21">
      <w:pPr>
        <w:pStyle w:val="Tekstpodstawowy2"/>
        <w:tabs>
          <w:tab w:val="left" w:pos="180"/>
        </w:tabs>
        <w:spacing w:before="20" w:after="20"/>
        <w:ind w:right="22"/>
        <w:jc w:val="both"/>
        <w:rPr>
          <w:rFonts w:ascii="Times New Roman" w:hAnsi="Times New Roman"/>
          <w:sz w:val="22"/>
          <w:szCs w:val="22"/>
        </w:rPr>
      </w:pPr>
    </w:p>
    <w:p w:rsidR="001B7C21" w:rsidRPr="006D683A" w:rsidRDefault="001B7C21" w:rsidP="001B7C21">
      <w:pPr>
        <w:pStyle w:val="Tekstpodstawowy2"/>
        <w:tabs>
          <w:tab w:val="num" w:pos="360"/>
          <w:tab w:val="left" w:pos="993"/>
        </w:tabs>
        <w:spacing w:before="20" w:after="20"/>
        <w:ind w:left="360" w:right="22" w:hanging="360"/>
        <w:rPr>
          <w:rFonts w:ascii="Times New Roman" w:hAnsi="Times New Roman"/>
          <w:b/>
          <w:sz w:val="22"/>
          <w:szCs w:val="22"/>
        </w:rPr>
      </w:pPr>
      <w:r w:rsidRPr="006D683A">
        <w:rPr>
          <w:rFonts w:ascii="Times New Roman" w:hAnsi="Times New Roman"/>
          <w:b/>
          <w:sz w:val="22"/>
          <w:szCs w:val="22"/>
        </w:rPr>
        <w:t>„Oferta na usługi szkoleniowe”</w:t>
      </w:r>
    </w:p>
    <w:p w:rsidR="001B7C21" w:rsidRPr="006D683A" w:rsidRDefault="001B7C21" w:rsidP="001B7C21">
      <w:pPr>
        <w:pStyle w:val="Tekstpodstawowy2"/>
        <w:tabs>
          <w:tab w:val="num" w:pos="360"/>
          <w:tab w:val="left" w:pos="993"/>
        </w:tabs>
        <w:spacing w:before="20" w:after="20"/>
        <w:ind w:left="360" w:right="22" w:hanging="360"/>
        <w:rPr>
          <w:rFonts w:ascii="Times New Roman" w:hAnsi="Times New Roman"/>
          <w:b/>
          <w:sz w:val="22"/>
          <w:szCs w:val="22"/>
        </w:rPr>
      </w:pPr>
      <w:r w:rsidRPr="006D683A">
        <w:rPr>
          <w:rFonts w:ascii="Times New Roman" w:hAnsi="Times New Roman"/>
          <w:b/>
          <w:sz w:val="22"/>
          <w:szCs w:val="22"/>
        </w:rPr>
        <w:t xml:space="preserve">Nie otwierać przed dniem </w:t>
      </w:r>
      <w:r w:rsidR="00B57E50">
        <w:rPr>
          <w:rFonts w:ascii="Times New Roman" w:hAnsi="Times New Roman"/>
          <w:b/>
          <w:sz w:val="22"/>
          <w:szCs w:val="22"/>
        </w:rPr>
        <w:t>10</w:t>
      </w:r>
      <w:r w:rsidR="008629D4">
        <w:rPr>
          <w:rFonts w:ascii="Times New Roman" w:hAnsi="Times New Roman"/>
          <w:b/>
          <w:sz w:val="22"/>
          <w:szCs w:val="22"/>
        </w:rPr>
        <w:t xml:space="preserve"> sierpnia </w:t>
      </w:r>
      <w:r w:rsidRPr="006D683A">
        <w:rPr>
          <w:rFonts w:ascii="Times New Roman" w:hAnsi="Times New Roman"/>
          <w:b/>
          <w:sz w:val="22"/>
          <w:szCs w:val="22"/>
        </w:rPr>
        <w:t>2011 r. do godz. 09.15</w:t>
      </w:r>
    </w:p>
    <w:p w:rsidR="001B7C21" w:rsidRDefault="001B7C21" w:rsidP="001B7C21">
      <w:pPr>
        <w:pStyle w:val="Tekstpodstawowy2"/>
        <w:tabs>
          <w:tab w:val="num" w:pos="360"/>
          <w:tab w:val="left" w:pos="993"/>
        </w:tabs>
        <w:spacing w:before="20" w:after="20"/>
        <w:ind w:left="360" w:right="22" w:hanging="360"/>
        <w:jc w:val="left"/>
        <w:rPr>
          <w:rFonts w:ascii="Times New Roman" w:hAnsi="Times New Roman"/>
          <w:sz w:val="22"/>
          <w:szCs w:val="22"/>
        </w:rPr>
      </w:pPr>
      <w:r w:rsidRPr="006D683A">
        <w:rPr>
          <w:rFonts w:ascii="Times New Roman" w:hAnsi="Times New Roman"/>
          <w:sz w:val="22"/>
          <w:szCs w:val="22"/>
        </w:rPr>
        <w:tab/>
      </w:r>
    </w:p>
    <w:p w:rsidR="001B7C21" w:rsidRPr="006D683A" w:rsidRDefault="001B7C21" w:rsidP="001B7C21">
      <w:pPr>
        <w:pStyle w:val="Tekstpodstawowy2"/>
        <w:tabs>
          <w:tab w:val="num" w:pos="360"/>
          <w:tab w:val="left" w:pos="993"/>
        </w:tabs>
        <w:spacing w:before="20" w:after="20"/>
        <w:ind w:left="360" w:right="22" w:hanging="360"/>
        <w:jc w:val="left"/>
        <w:rPr>
          <w:rFonts w:ascii="Times New Roman" w:hAnsi="Times New Roman"/>
          <w:sz w:val="22"/>
          <w:szCs w:val="22"/>
        </w:rPr>
      </w:pPr>
      <w:r w:rsidRPr="006D683A">
        <w:rPr>
          <w:rFonts w:ascii="Times New Roman" w:hAnsi="Times New Roman"/>
          <w:sz w:val="22"/>
          <w:szCs w:val="22"/>
        </w:rPr>
        <w:t>W górnym lewym rogu koperty powinna być umieszczona nazwa i siedziba Wykonawcy.</w:t>
      </w:r>
    </w:p>
    <w:p w:rsidR="001B7C21" w:rsidRPr="006D683A" w:rsidRDefault="001B7C21" w:rsidP="001B7C21">
      <w:pPr>
        <w:pStyle w:val="Tekstpodstawowy2"/>
        <w:tabs>
          <w:tab w:val="num" w:pos="360"/>
          <w:tab w:val="left" w:pos="993"/>
        </w:tabs>
        <w:spacing w:before="20" w:after="20"/>
        <w:ind w:left="360" w:right="22" w:hanging="360"/>
        <w:jc w:val="left"/>
        <w:rPr>
          <w:rFonts w:ascii="Times New Roman" w:hAnsi="Times New Roman"/>
          <w:sz w:val="22"/>
          <w:szCs w:val="22"/>
        </w:rPr>
      </w:pPr>
    </w:p>
    <w:p w:rsidR="001B7C21" w:rsidRPr="006D683A" w:rsidRDefault="001B7C21" w:rsidP="001B7C21">
      <w:pPr>
        <w:pStyle w:val="Tekstpodstawowy2"/>
        <w:tabs>
          <w:tab w:val="left" w:pos="993"/>
        </w:tabs>
        <w:spacing w:before="20" w:after="20"/>
        <w:ind w:right="22"/>
        <w:jc w:val="both"/>
        <w:rPr>
          <w:rFonts w:ascii="Times New Roman" w:hAnsi="Times New Roman"/>
          <w:b/>
          <w:bCs/>
          <w:sz w:val="22"/>
          <w:szCs w:val="22"/>
        </w:rPr>
      </w:pPr>
      <w:r w:rsidRPr="006D683A">
        <w:rPr>
          <w:rFonts w:ascii="Times New Roman" w:hAnsi="Times New Roman"/>
          <w:b/>
          <w:bCs/>
          <w:sz w:val="22"/>
          <w:szCs w:val="22"/>
        </w:rPr>
        <w:t>11. MIEJSCE ORAZ TERMIN SKŁADANIA I OTWARCIA OFERT.</w:t>
      </w:r>
    </w:p>
    <w:p w:rsidR="001B7C21" w:rsidRPr="006D683A" w:rsidRDefault="001B7C21" w:rsidP="001B7C21">
      <w:pPr>
        <w:pStyle w:val="Tekstpodstawowy2"/>
        <w:tabs>
          <w:tab w:val="left" w:pos="993"/>
        </w:tabs>
        <w:spacing w:before="20" w:after="20"/>
        <w:ind w:right="22"/>
        <w:jc w:val="both"/>
        <w:rPr>
          <w:rFonts w:ascii="Times New Roman" w:hAnsi="Times New Roman"/>
          <w:b/>
          <w:bCs/>
          <w:sz w:val="22"/>
          <w:szCs w:val="22"/>
        </w:rPr>
      </w:pPr>
    </w:p>
    <w:p w:rsidR="001B7C21" w:rsidRPr="006D683A" w:rsidRDefault="001B7C21" w:rsidP="001B7C21">
      <w:pPr>
        <w:pStyle w:val="Tekstpodstawowy2"/>
        <w:numPr>
          <w:ilvl w:val="0"/>
          <w:numId w:val="10"/>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 xml:space="preserve">Oferty należy składać w siedzibie Zamawiającego: Agencja Rozwoju Mazowsza S.A, </w:t>
      </w:r>
      <w:r w:rsidRPr="006D683A">
        <w:rPr>
          <w:rFonts w:ascii="Times New Roman" w:hAnsi="Times New Roman"/>
          <w:sz w:val="22"/>
          <w:szCs w:val="22"/>
        </w:rPr>
        <w:br/>
        <w:t>ul. Smolna 12, 00-375 Warszawa,  (sekretariat – 4 piętro).</w:t>
      </w:r>
    </w:p>
    <w:p w:rsidR="001B7C21" w:rsidRPr="006D683A" w:rsidRDefault="001B7C21" w:rsidP="001B7C21">
      <w:pPr>
        <w:pStyle w:val="Tekstpodstawowy2"/>
        <w:numPr>
          <w:ilvl w:val="0"/>
          <w:numId w:val="10"/>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Te</w:t>
      </w:r>
      <w:r w:rsidR="0094444D">
        <w:rPr>
          <w:rFonts w:ascii="Times New Roman" w:hAnsi="Times New Roman"/>
          <w:sz w:val="22"/>
          <w:szCs w:val="22"/>
        </w:rPr>
        <w:t xml:space="preserve">rmin składania ofert:  do dnia </w:t>
      </w:r>
      <w:r w:rsidR="00B57E50">
        <w:rPr>
          <w:rFonts w:ascii="Times New Roman" w:hAnsi="Times New Roman"/>
          <w:sz w:val="22"/>
          <w:szCs w:val="22"/>
        </w:rPr>
        <w:t>10</w:t>
      </w:r>
      <w:r w:rsidR="008629D4">
        <w:rPr>
          <w:rFonts w:ascii="Times New Roman" w:hAnsi="Times New Roman"/>
          <w:sz w:val="22"/>
          <w:szCs w:val="22"/>
        </w:rPr>
        <w:t xml:space="preserve"> sierpnia </w:t>
      </w:r>
      <w:r w:rsidRPr="006D683A">
        <w:rPr>
          <w:rFonts w:ascii="Times New Roman" w:hAnsi="Times New Roman"/>
          <w:sz w:val="22"/>
          <w:szCs w:val="22"/>
        </w:rPr>
        <w:t xml:space="preserve">2011 roku do godz. 09.00 </w:t>
      </w:r>
      <w:r w:rsidRPr="006337FD">
        <w:rPr>
          <w:rFonts w:ascii="Times New Roman" w:hAnsi="Times New Roman"/>
          <w:b/>
          <w:sz w:val="22"/>
          <w:szCs w:val="22"/>
        </w:rPr>
        <w:t>UWAGA!</w:t>
      </w:r>
      <w:r w:rsidRPr="006D683A">
        <w:rPr>
          <w:rFonts w:ascii="Times New Roman" w:hAnsi="Times New Roman"/>
          <w:sz w:val="22"/>
          <w:szCs w:val="22"/>
        </w:rPr>
        <w:t xml:space="preserve"> Decyduje data i godzina wpływu oferty do Zamawiającego, a nie data jej wysłania przesyłką pocztową lub kurierską.</w:t>
      </w:r>
    </w:p>
    <w:p w:rsidR="001B7C21" w:rsidRPr="006D683A" w:rsidRDefault="0094444D" w:rsidP="001B7C21">
      <w:pPr>
        <w:pStyle w:val="Tekstpodstawowy2"/>
        <w:numPr>
          <w:ilvl w:val="0"/>
          <w:numId w:val="10"/>
        </w:numPr>
        <w:tabs>
          <w:tab w:val="left" w:pos="180"/>
        </w:tabs>
        <w:spacing w:before="20" w:after="20"/>
        <w:ind w:right="22"/>
        <w:jc w:val="both"/>
        <w:rPr>
          <w:rFonts w:ascii="Times New Roman" w:hAnsi="Times New Roman"/>
          <w:sz w:val="22"/>
          <w:szCs w:val="22"/>
        </w:rPr>
      </w:pPr>
      <w:r>
        <w:rPr>
          <w:rFonts w:ascii="Times New Roman" w:hAnsi="Times New Roman"/>
          <w:sz w:val="22"/>
          <w:szCs w:val="22"/>
        </w:rPr>
        <w:t xml:space="preserve">Termin otwarcia ofert: </w:t>
      </w:r>
      <w:r w:rsidR="00B57E50">
        <w:rPr>
          <w:rFonts w:ascii="Times New Roman" w:hAnsi="Times New Roman"/>
          <w:sz w:val="22"/>
          <w:szCs w:val="22"/>
        </w:rPr>
        <w:t>10</w:t>
      </w:r>
      <w:r w:rsidR="008629D4">
        <w:rPr>
          <w:rFonts w:ascii="Times New Roman" w:hAnsi="Times New Roman"/>
          <w:sz w:val="22"/>
          <w:szCs w:val="22"/>
        </w:rPr>
        <w:t xml:space="preserve"> sierpnia </w:t>
      </w:r>
      <w:r w:rsidR="001B7C21" w:rsidRPr="006D683A">
        <w:rPr>
          <w:rFonts w:ascii="Times New Roman" w:hAnsi="Times New Roman"/>
          <w:sz w:val="22"/>
          <w:szCs w:val="22"/>
        </w:rPr>
        <w:t>2011 roku godz. 09.15, sala konferencyjna bądź sekretariat na 4 piętrze.</w:t>
      </w:r>
    </w:p>
    <w:p w:rsidR="001B7C21" w:rsidRPr="006D683A" w:rsidRDefault="001B7C21" w:rsidP="001B7C21">
      <w:pPr>
        <w:pStyle w:val="Tekstpodstawowy2"/>
        <w:numPr>
          <w:ilvl w:val="0"/>
          <w:numId w:val="10"/>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Oferty otrzymane przez Zamawiającego po podanym terminie, zostaną zwrócone Wykonawcy bez otwierania.</w:t>
      </w:r>
    </w:p>
    <w:p w:rsidR="001B7C21" w:rsidRPr="006D683A" w:rsidRDefault="001B7C21" w:rsidP="001B7C21">
      <w:pPr>
        <w:pStyle w:val="Tekstpodstawowy2"/>
        <w:numPr>
          <w:ilvl w:val="0"/>
          <w:numId w:val="10"/>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 xml:space="preserve">Bezpośrednio przed otwarciem ofert Zamawiający podaję kwotę jaką zamierza przeznaczyć na sfinansowanie zamówienia. </w:t>
      </w:r>
    </w:p>
    <w:p w:rsidR="001B7C21" w:rsidRPr="006D683A" w:rsidRDefault="001B7C21" w:rsidP="001B7C21">
      <w:pPr>
        <w:pStyle w:val="Tekstpodstawowy2"/>
        <w:numPr>
          <w:ilvl w:val="0"/>
          <w:numId w:val="10"/>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 xml:space="preserve">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 niezwłocznie zawiadamiając o tym Wykonawcę, którego oferta została poprawiona. Zamawiający przez oczywistą omyłkę rachunkową rozumie taki błąd popełniony przez Wykonawcę w obliczeniu ceny, który polega na uzyskaniu nieprawidłowego wyniku działania arytmetycznego na dobrych składnikach wyjściowych i który znając reguły arytmetyczne można jednoznacznie poprawić. </w:t>
      </w:r>
    </w:p>
    <w:p w:rsidR="001B7C21" w:rsidRPr="006D683A" w:rsidRDefault="001B7C21" w:rsidP="001B7C21">
      <w:pPr>
        <w:pStyle w:val="Tekstpodstawowy2"/>
        <w:numPr>
          <w:ilvl w:val="0"/>
          <w:numId w:val="10"/>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1B7C21" w:rsidRPr="006D683A" w:rsidRDefault="001B7C21" w:rsidP="001B7C21">
      <w:pPr>
        <w:pStyle w:val="Tekstpodstawowy2"/>
        <w:tabs>
          <w:tab w:val="left" w:pos="993"/>
        </w:tabs>
        <w:spacing w:before="20" w:after="20"/>
        <w:ind w:right="22"/>
        <w:jc w:val="both"/>
        <w:rPr>
          <w:rFonts w:ascii="Times New Roman" w:hAnsi="Times New Roman"/>
          <w:sz w:val="22"/>
          <w:szCs w:val="22"/>
        </w:rPr>
      </w:pPr>
      <w:r w:rsidRPr="006D683A">
        <w:rPr>
          <w:rFonts w:ascii="Times New Roman" w:hAnsi="Times New Roman"/>
          <w:sz w:val="22"/>
          <w:szCs w:val="22"/>
        </w:rPr>
        <w:tab/>
      </w:r>
    </w:p>
    <w:p w:rsidR="001B7C21" w:rsidRPr="006D683A" w:rsidRDefault="001B7C21" w:rsidP="001B7C21">
      <w:pPr>
        <w:pStyle w:val="Tekstpodstawowy2"/>
        <w:tabs>
          <w:tab w:val="left" w:pos="360"/>
        </w:tabs>
        <w:spacing w:before="20" w:after="20"/>
        <w:ind w:right="22"/>
        <w:jc w:val="both"/>
        <w:rPr>
          <w:rFonts w:ascii="Times New Roman" w:hAnsi="Times New Roman"/>
          <w:b/>
          <w:bCs/>
          <w:sz w:val="22"/>
          <w:szCs w:val="22"/>
        </w:rPr>
      </w:pPr>
      <w:r w:rsidRPr="006D683A">
        <w:rPr>
          <w:rFonts w:ascii="Times New Roman" w:hAnsi="Times New Roman"/>
          <w:b/>
          <w:bCs/>
          <w:sz w:val="22"/>
          <w:szCs w:val="22"/>
        </w:rPr>
        <w:t>12.</w:t>
      </w:r>
      <w:r w:rsidRPr="006D683A">
        <w:rPr>
          <w:rFonts w:ascii="Times New Roman" w:hAnsi="Times New Roman"/>
          <w:b/>
          <w:bCs/>
          <w:sz w:val="22"/>
          <w:szCs w:val="22"/>
        </w:rPr>
        <w:tab/>
        <w:t>OPIS SPOSOBU OBLICZENIA CENY.</w:t>
      </w:r>
    </w:p>
    <w:p w:rsidR="001B7C21" w:rsidRPr="006D683A" w:rsidRDefault="001B7C21" w:rsidP="001B7C21">
      <w:pPr>
        <w:pStyle w:val="Tekstpodstawowy2"/>
        <w:tabs>
          <w:tab w:val="left" w:pos="360"/>
        </w:tabs>
        <w:spacing w:before="20" w:after="20"/>
        <w:ind w:right="22"/>
        <w:jc w:val="both"/>
        <w:rPr>
          <w:rFonts w:ascii="Times New Roman" w:hAnsi="Times New Roman"/>
          <w:b/>
          <w:bCs/>
          <w:sz w:val="22"/>
          <w:szCs w:val="22"/>
        </w:rPr>
      </w:pPr>
    </w:p>
    <w:p w:rsidR="001B7C21" w:rsidRPr="006D683A" w:rsidRDefault="001B7C21" w:rsidP="001B7C21">
      <w:pPr>
        <w:pStyle w:val="Tekstpodstawowy2"/>
        <w:numPr>
          <w:ilvl w:val="0"/>
          <w:numId w:val="11"/>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Podana w ofercie cena musi uwzględniać wszystkie wymagania Zamawiającego określone w SIWZ oraz zawierać wszelkie koszty, jakie poniesie Wykonawca z tytułu należytej, zgodnej z wymaganiami Zamawiającego realizacji przedmiotu zamówienia W szczególności Wykonawca zobowiązany jest w cenie oferty uwzględnić wszelkie koszty wynikające ze szczegółowego opisu przedmiotu zamówienia.</w:t>
      </w:r>
      <w:r>
        <w:rPr>
          <w:rFonts w:ascii="Times New Roman" w:hAnsi="Times New Roman"/>
          <w:sz w:val="22"/>
          <w:szCs w:val="22"/>
        </w:rPr>
        <w:t xml:space="preserve"> Cenę oferty stanowi wartość wszystkich szkoleń (suma wartości </w:t>
      </w:r>
      <w:r w:rsidR="00FB67DF">
        <w:rPr>
          <w:rFonts w:ascii="Times New Roman" w:hAnsi="Times New Roman"/>
          <w:sz w:val="22"/>
          <w:szCs w:val="22"/>
        </w:rPr>
        <w:t>brutto</w:t>
      </w:r>
      <w:r>
        <w:rPr>
          <w:rFonts w:ascii="Times New Roman" w:hAnsi="Times New Roman"/>
          <w:sz w:val="22"/>
          <w:szCs w:val="22"/>
        </w:rPr>
        <w:t xml:space="preserve"> poszczególn</w:t>
      </w:r>
      <w:r w:rsidR="00FB67DF">
        <w:rPr>
          <w:rFonts w:ascii="Times New Roman" w:hAnsi="Times New Roman"/>
          <w:sz w:val="22"/>
          <w:szCs w:val="22"/>
        </w:rPr>
        <w:t>ych pozycji Formularza cenowego</w:t>
      </w:r>
      <w:r>
        <w:rPr>
          <w:rFonts w:ascii="Times New Roman" w:hAnsi="Times New Roman"/>
          <w:sz w:val="22"/>
          <w:szCs w:val="22"/>
        </w:rPr>
        <w:t>).</w:t>
      </w:r>
    </w:p>
    <w:p w:rsidR="001B7C21" w:rsidRPr="006D683A" w:rsidRDefault="001B7C21" w:rsidP="001B7C21">
      <w:pPr>
        <w:pStyle w:val="Tekstpodstawowy2"/>
        <w:numPr>
          <w:ilvl w:val="0"/>
          <w:numId w:val="11"/>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Cenę należy obliczyć z wykorzystaniem formularza cenowego stanowiącego załącznik nr 2B do SIWZ, w którym należy obligatoryjnie przedstawić ceny jednostkowe za poszczególne</w:t>
      </w:r>
      <w:r w:rsidR="00F5737F">
        <w:rPr>
          <w:rFonts w:ascii="Times New Roman" w:hAnsi="Times New Roman"/>
          <w:sz w:val="22"/>
          <w:szCs w:val="22"/>
        </w:rPr>
        <w:t xml:space="preserve"> bloki </w:t>
      </w:r>
      <w:r w:rsidRPr="006D683A">
        <w:rPr>
          <w:rFonts w:ascii="Times New Roman" w:hAnsi="Times New Roman"/>
          <w:sz w:val="22"/>
          <w:szCs w:val="22"/>
        </w:rPr>
        <w:t xml:space="preserve"> </w:t>
      </w:r>
      <w:r w:rsidR="00F5737F">
        <w:rPr>
          <w:rFonts w:ascii="Times New Roman" w:hAnsi="Times New Roman"/>
          <w:sz w:val="22"/>
          <w:szCs w:val="22"/>
        </w:rPr>
        <w:t>szkoleniowe</w:t>
      </w:r>
      <w:r>
        <w:rPr>
          <w:rFonts w:ascii="Times New Roman" w:hAnsi="Times New Roman"/>
          <w:sz w:val="22"/>
          <w:szCs w:val="22"/>
        </w:rPr>
        <w:t xml:space="preserve"> (w cenach jednostkowych należy uwzględnić koszty wszelkich innych świadczeń wymaganych w szczegółowych opisach przedmiotu zamówienia</w:t>
      </w:r>
      <w:r w:rsidR="00F5737F">
        <w:rPr>
          <w:rFonts w:ascii="Times New Roman" w:hAnsi="Times New Roman"/>
          <w:sz w:val="22"/>
          <w:szCs w:val="22"/>
        </w:rPr>
        <w:t>, w szczególności lokalu, cateringu, materiałów szkoleniowych, wyposażenia sal etc.</w:t>
      </w:r>
      <w:r>
        <w:rPr>
          <w:rFonts w:ascii="Times New Roman" w:hAnsi="Times New Roman"/>
          <w:sz w:val="22"/>
          <w:szCs w:val="22"/>
        </w:rPr>
        <w:t>)</w:t>
      </w:r>
      <w:r w:rsidRPr="006D683A">
        <w:rPr>
          <w:rFonts w:ascii="Times New Roman" w:hAnsi="Times New Roman"/>
          <w:sz w:val="22"/>
          <w:szCs w:val="22"/>
        </w:rPr>
        <w:t>.</w:t>
      </w:r>
    </w:p>
    <w:p w:rsidR="001B7C21" w:rsidRPr="006D683A" w:rsidRDefault="001B7C21" w:rsidP="001B7C21">
      <w:pPr>
        <w:pStyle w:val="Tekstpodstawowy2"/>
        <w:numPr>
          <w:ilvl w:val="0"/>
          <w:numId w:val="11"/>
        </w:numPr>
        <w:spacing w:before="20" w:after="20"/>
        <w:ind w:right="22"/>
        <w:jc w:val="both"/>
        <w:rPr>
          <w:rFonts w:ascii="Times New Roman" w:hAnsi="Times New Roman"/>
          <w:sz w:val="22"/>
          <w:szCs w:val="22"/>
        </w:rPr>
      </w:pPr>
      <w:r w:rsidRPr="006D683A">
        <w:rPr>
          <w:rFonts w:ascii="Times New Roman" w:hAnsi="Times New Roman"/>
          <w:sz w:val="22"/>
          <w:szCs w:val="22"/>
        </w:rPr>
        <w:t xml:space="preserve">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w:t>
      </w:r>
      <w:r w:rsidRPr="007D4424">
        <w:rPr>
          <w:rFonts w:ascii="Times New Roman" w:hAnsi="Times New Roman"/>
          <w:sz w:val="22"/>
          <w:szCs w:val="22"/>
        </w:rPr>
        <w:t>cena brutto</w:t>
      </w:r>
      <w:r w:rsidRPr="006D683A">
        <w:rPr>
          <w:rFonts w:ascii="Times New Roman" w:hAnsi="Times New Roman"/>
          <w:sz w:val="22"/>
          <w:szCs w:val="22"/>
        </w:rPr>
        <w:t>.</w:t>
      </w:r>
    </w:p>
    <w:p w:rsidR="001B7C21" w:rsidRPr="006D683A" w:rsidRDefault="001B7C21" w:rsidP="001B7C21">
      <w:pPr>
        <w:pStyle w:val="Tekstpodstawowy2"/>
        <w:numPr>
          <w:ilvl w:val="0"/>
          <w:numId w:val="11"/>
        </w:numPr>
        <w:spacing w:before="20" w:after="20"/>
        <w:ind w:right="22"/>
        <w:jc w:val="both"/>
        <w:rPr>
          <w:rFonts w:ascii="Times New Roman" w:hAnsi="Times New Roman"/>
          <w:sz w:val="22"/>
          <w:szCs w:val="22"/>
        </w:rPr>
      </w:pPr>
      <w:r w:rsidRPr="006D683A">
        <w:rPr>
          <w:rFonts w:ascii="Times New Roman" w:hAnsi="Times New Roman"/>
          <w:sz w:val="22"/>
          <w:szCs w:val="22"/>
        </w:rPr>
        <w:t xml:space="preserve">Wykonawca może podać tylko jedną cenę ostateczną wykonania przedmiotu zamówienia. Oferty z cenami wariantowymi zostaną odrzucone. </w:t>
      </w:r>
    </w:p>
    <w:p w:rsidR="001B7C21" w:rsidRPr="006D683A" w:rsidRDefault="001B7C21" w:rsidP="001B7C21">
      <w:pPr>
        <w:pStyle w:val="Tekstpodstawowy2"/>
        <w:numPr>
          <w:ilvl w:val="0"/>
          <w:numId w:val="11"/>
        </w:numPr>
        <w:spacing w:before="20" w:after="20"/>
        <w:ind w:right="22"/>
        <w:jc w:val="both"/>
        <w:rPr>
          <w:rFonts w:ascii="Times New Roman" w:hAnsi="Times New Roman"/>
          <w:sz w:val="22"/>
          <w:szCs w:val="22"/>
        </w:rPr>
      </w:pPr>
      <w:r w:rsidRPr="006D683A">
        <w:rPr>
          <w:rFonts w:ascii="Times New Roman" w:hAnsi="Times New Roman"/>
          <w:sz w:val="22"/>
          <w:szCs w:val="22"/>
        </w:rPr>
        <w:t>Cena nie ulega zmianie przez okres ważności umowy, chyba że w okresie realizacji zmianie ulegnie wysokość podatku VAT. Wówczas cena ulegnie zmianie zgodnie ze zmianą podatku VAT.</w:t>
      </w:r>
    </w:p>
    <w:p w:rsidR="001B7C21" w:rsidRPr="006D683A" w:rsidRDefault="001B7C21" w:rsidP="001B7C21">
      <w:pPr>
        <w:pStyle w:val="Tekstpodstawowy2"/>
        <w:numPr>
          <w:ilvl w:val="0"/>
          <w:numId w:val="11"/>
        </w:numPr>
        <w:spacing w:before="20" w:after="20"/>
        <w:ind w:right="22"/>
        <w:jc w:val="both"/>
        <w:rPr>
          <w:rFonts w:ascii="Times New Roman" w:hAnsi="Times New Roman"/>
          <w:sz w:val="22"/>
          <w:szCs w:val="22"/>
        </w:rPr>
      </w:pPr>
      <w:r w:rsidRPr="006D683A">
        <w:rPr>
          <w:rFonts w:ascii="Times New Roman" w:hAnsi="Times New Roman"/>
          <w:sz w:val="22"/>
          <w:szCs w:val="22"/>
        </w:rPr>
        <w:t>Zamawiający zastrzega sobie,  iż w przypadku nieukończenia szkolenia przez uczestnika z winy wykonawcy Zamawiający nie ponosi kosztów szkolenia takiej osoby obliczonych jako iloraz kosztu szkolenia</w:t>
      </w:r>
      <w:r w:rsidR="004E28CA">
        <w:rPr>
          <w:rFonts w:ascii="Times New Roman" w:hAnsi="Times New Roman"/>
          <w:sz w:val="22"/>
          <w:szCs w:val="22"/>
        </w:rPr>
        <w:t xml:space="preserve"> całej grupy</w:t>
      </w:r>
      <w:r w:rsidRPr="006D683A">
        <w:rPr>
          <w:rFonts w:ascii="Times New Roman" w:hAnsi="Times New Roman"/>
          <w:sz w:val="22"/>
          <w:szCs w:val="22"/>
        </w:rPr>
        <w:t xml:space="preserve"> i liczby uczestników.</w:t>
      </w:r>
    </w:p>
    <w:p w:rsidR="001B7C21" w:rsidRPr="006D683A" w:rsidRDefault="001B7C21" w:rsidP="001B7C21">
      <w:pPr>
        <w:pStyle w:val="Tekstpodstawowy2"/>
        <w:tabs>
          <w:tab w:val="left" w:pos="360"/>
        </w:tabs>
        <w:spacing w:before="20" w:after="20"/>
        <w:ind w:right="22"/>
        <w:jc w:val="both"/>
        <w:rPr>
          <w:rFonts w:ascii="Times New Roman" w:hAnsi="Times New Roman"/>
          <w:sz w:val="22"/>
          <w:szCs w:val="22"/>
        </w:rPr>
      </w:pPr>
    </w:p>
    <w:p w:rsidR="001B7C21" w:rsidRPr="006D683A" w:rsidRDefault="001B7C21" w:rsidP="001B7C21">
      <w:pPr>
        <w:pStyle w:val="Tekstpodstawowy2"/>
        <w:tabs>
          <w:tab w:val="left" w:pos="360"/>
        </w:tabs>
        <w:spacing w:before="20" w:after="20"/>
        <w:ind w:left="360" w:right="22" w:hanging="360"/>
        <w:jc w:val="both"/>
        <w:rPr>
          <w:rFonts w:ascii="Times New Roman" w:hAnsi="Times New Roman"/>
          <w:b/>
          <w:bCs/>
          <w:sz w:val="22"/>
          <w:szCs w:val="22"/>
        </w:rPr>
      </w:pPr>
      <w:r w:rsidRPr="006D683A">
        <w:rPr>
          <w:rFonts w:ascii="Times New Roman" w:hAnsi="Times New Roman"/>
          <w:b/>
          <w:bCs/>
          <w:sz w:val="22"/>
          <w:szCs w:val="22"/>
        </w:rPr>
        <w:lastRenderedPageBreak/>
        <w:t>13.</w:t>
      </w:r>
      <w:r w:rsidRPr="006D683A">
        <w:rPr>
          <w:rFonts w:ascii="Times New Roman" w:hAnsi="Times New Roman"/>
          <w:b/>
          <w:bCs/>
          <w:sz w:val="22"/>
          <w:szCs w:val="22"/>
        </w:rPr>
        <w:tab/>
        <w:t>OPIS KRYTERIÓW, KTÓRYMI ZAMAWIAJĄCY BĘDZIE SIĘ KIEROWAŁ PRZY WYBORZE OFERTY, WRAZ Z PODANIEM ZNACZENIA TYCH KRYTERIÓW I SPOSOBU OCENY OFERT</w:t>
      </w:r>
    </w:p>
    <w:p w:rsidR="001B7C21" w:rsidRPr="006D683A" w:rsidRDefault="001B7C21" w:rsidP="001B7C21">
      <w:pPr>
        <w:pStyle w:val="Tekstpodstawowy2"/>
        <w:tabs>
          <w:tab w:val="left" w:pos="360"/>
        </w:tabs>
        <w:spacing w:before="20" w:after="20"/>
        <w:ind w:right="22"/>
        <w:jc w:val="both"/>
        <w:rPr>
          <w:rFonts w:ascii="Times New Roman" w:hAnsi="Times New Roman"/>
          <w:b/>
          <w:bCs/>
          <w:sz w:val="22"/>
          <w:szCs w:val="22"/>
        </w:rPr>
      </w:pPr>
    </w:p>
    <w:p w:rsidR="001B7C21" w:rsidRPr="006D683A" w:rsidRDefault="001B7C21" w:rsidP="001B7C21">
      <w:pPr>
        <w:pStyle w:val="Tekstpodstawowy2"/>
        <w:numPr>
          <w:ilvl w:val="0"/>
          <w:numId w:val="12"/>
        </w:numPr>
        <w:spacing w:before="20" w:after="20"/>
        <w:ind w:right="22"/>
        <w:jc w:val="both"/>
        <w:rPr>
          <w:rFonts w:ascii="Times New Roman" w:hAnsi="Times New Roman"/>
          <w:sz w:val="22"/>
          <w:szCs w:val="22"/>
        </w:rPr>
      </w:pPr>
      <w:r w:rsidRPr="006D683A">
        <w:rPr>
          <w:rFonts w:ascii="Times New Roman" w:hAnsi="Times New Roman"/>
          <w:sz w:val="22"/>
          <w:szCs w:val="22"/>
        </w:rPr>
        <w:t>Kryteria oceny ofert jakimi Zamawiający będzie się kierował przy wyborze oferty najkorzystniejszej:</w:t>
      </w:r>
    </w:p>
    <w:p w:rsidR="001B7C21" w:rsidRPr="006D683A" w:rsidRDefault="001B7C21" w:rsidP="001B7C21">
      <w:pPr>
        <w:pStyle w:val="Tekstpodstawowy2"/>
        <w:tabs>
          <w:tab w:val="left" w:pos="851"/>
          <w:tab w:val="left" w:pos="993"/>
        </w:tabs>
        <w:spacing w:before="20" w:after="20"/>
        <w:ind w:right="22"/>
        <w:jc w:val="both"/>
        <w:rPr>
          <w:rFonts w:ascii="Times New Roman" w:hAnsi="Times New Roman"/>
          <w:b/>
          <w:bCs/>
          <w:sz w:val="22"/>
          <w:szCs w:val="22"/>
        </w:rPr>
      </w:pPr>
      <w:r w:rsidRPr="006D683A">
        <w:rPr>
          <w:rFonts w:ascii="Times New Roman" w:hAnsi="Times New Roman"/>
          <w:b/>
          <w:bCs/>
          <w:sz w:val="22"/>
          <w:szCs w:val="22"/>
        </w:rPr>
        <w:tab/>
        <w:t>Cena                                                         100%</w:t>
      </w:r>
    </w:p>
    <w:p w:rsidR="001B7C21" w:rsidRPr="006D683A" w:rsidRDefault="001B7C21" w:rsidP="001B7C21">
      <w:pPr>
        <w:pStyle w:val="Tekstpodstawowy2"/>
        <w:numPr>
          <w:ilvl w:val="0"/>
          <w:numId w:val="12"/>
        </w:numPr>
        <w:spacing w:before="20" w:after="20"/>
        <w:ind w:right="22"/>
        <w:jc w:val="both"/>
        <w:rPr>
          <w:rFonts w:ascii="Times New Roman" w:hAnsi="Times New Roman"/>
          <w:sz w:val="22"/>
          <w:szCs w:val="22"/>
        </w:rPr>
      </w:pPr>
      <w:r w:rsidRPr="006D683A">
        <w:rPr>
          <w:rFonts w:ascii="Times New Roman" w:hAnsi="Times New Roman"/>
          <w:sz w:val="22"/>
          <w:szCs w:val="22"/>
        </w:rPr>
        <w:t>Za najkorzystniejszą zostanie uznana oferta Wykonawcy, który zaoferuje najniższą cenę.</w:t>
      </w:r>
    </w:p>
    <w:p w:rsidR="001B7C21" w:rsidRPr="006D683A" w:rsidRDefault="001B7C21" w:rsidP="001B7C21">
      <w:pPr>
        <w:pStyle w:val="Tekstpodstawowy2"/>
        <w:numPr>
          <w:ilvl w:val="0"/>
          <w:numId w:val="12"/>
        </w:numPr>
        <w:spacing w:before="20" w:after="20"/>
        <w:ind w:right="22"/>
        <w:jc w:val="both"/>
        <w:rPr>
          <w:rFonts w:ascii="Times New Roman" w:hAnsi="Times New Roman"/>
          <w:sz w:val="22"/>
          <w:szCs w:val="22"/>
        </w:rPr>
      </w:pPr>
      <w:r w:rsidRPr="006D683A">
        <w:rPr>
          <w:rFonts w:ascii="Times New Roman" w:hAnsi="Times New Roman"/>
          <w:sz w:val="22"/>
          <w:szCs w:val="22"/>
        </w:rPr>
        <w:t xml:space="preserve">Zamawiający udzieli zamówienia wykonawcy, którego oferta odpowiada wszystkim wymaganiom przedstawionym w ustawie oraz w SIWZ i została oceniona jako najkorzystniejsza w oparciu o podane kryterium wyboru. </w:t>
      </w:r>
    </w:p>
    <w:p w:rsidR="001B7C21" w:rsidRPr="006D683A" w:rsidRDefault="001B7C21" w:rsidP="001B7C21">
      <w:pPr>
        <w:pStyle w:val="Tekstpodstawowy2"/>
        <w:tabs>
          <w:tab w:val="left" w:pos="709"/>
          <w:tab w:val="left" w:pos="851"/>
          <w:tab w:val="left" w:pos="993"/>
        </w:tabs>
        <w:spacing w:before="20" w:after="20"/>
        <w:ind w:right="22"/>
        <w:jc w:val="both"/>
        <w:rPr>
          <w:rFonts w:ascii="Times New Roman" w:hAnsi="Times New Roman"/>
          <w:sz w:val="22"/>
          <w:szCs w:val="22"/>
        </w:rPr>
      </w:pPr>
    </w:p>
    <w:p w:rsidR="001B7C21" w:rsidRPr="006D683A" w:rsidRDefault="001B7C21" w:rsidP="001B7C21">
      <w:pPr>
        <w:pStyle w:val="Tekstpodstawowy2"/>
        <w:tabs>
          <w:tab w:val="left" w:pos="540"/>
        </w:tabs>
        <w:spacing w:before="20" w:after="20"/>
        <w:ind w:left="540" w:right="22" w:hanging="540"/>
        <w:jc w:val="both"/>
        <w:rPr>
          <w:rFonts w:ascii="Times New Roman" w:hAnsi="Times New Roman"/>
          <w:b/>
          <w:bCs/>
          <w:sz w:val="22"/>
          <w:szCs w:val="22"/>
        </w:rPr>
      </w:pPr>
      <w:r w:rsidRPr="006D683A">
        <w:rPr>
          <w:rFonts w:ascii="Times New Roman" w:hAnsi="Times New Roman"/>
          <w:b/>
          <w:bCs/>
          <w:sz w:val="22"/>
          <w:szCs w:val="22"/>
        </w:rPr>
        <w:t>14.</w:t>
      </w:r>
      <w:r w:rsidRPr="006D683A">
        <w:rPr>
          <w:rFonts w:ascii="Times New Roman" w:hAnsi="Times New Roman"/>
          <w:b/>
          <w:bCs/>
          <w:sz w:val="22"/>
          <w:szCs w:val="22"/>
        </w:rPr>
        <w:tab/>
        <w:t>INFORMACJE O FORMALNOŚCIACH, JAKIE POWINNY ZOSTAĆ DOPEŁNIONE PO WYBORZE OFERTY W CELU ZAWARCIA UMOWY W SPRAWIE ZAMÓWIENIA PUBLICZNEGO</w:t>
      </w:r>
    </w:p>
    <w:p w:rsidR="001B7C21" w:rsidRPr="006D683A" w:rsidRDefault="001B7C21" w:rsidP="001B7C21">
      <w:pPr>
        <w:pStyle w:val="Tekstpodstawowy2"/>
        <w:tabs>
          <w:tab w:val="left" w:pos="540"/>
        </w:tabs>
        <w:spacing w:before="20" w:after="20"/>
        <w:ind w:left="540" w:right="22" w:hanging="540"/>
        <w:jc w:val="both"/>
        <w:rPr>
          <w:rFonts w:ascii="Times New Roman" w:hAnsi="Times New Roman"/>
          <w:b/>
          <w:bCs/>
          <w:sz w:val="22"/>
          <w:szCs w:val="22"/>
        </w:rPr>
      </w:pPr>
    </w:p>
    <w:p w:rsidR="001B7C21" w:rsidRPr="006D683A" w:rsidRDefault="001B7C21" w:rsidP="001B7C21">
      <w:pPr>
        <w:pStyle w:val="Tekstpodstawowy2"/>
        <w:numPr>
          <w:ilvl w:val="0"/>
          <w:numId w:val="13"/>
        </w:numPr>
        <w:spacing w:before="20" w:after="20"/>
        <w:ind w:right="22"/>
        <w:jc w:val="both"/>
        <w:rPr>
          <w:rFonts w:ascii="Times New Roman" w:hAnsi="Times New Roman"/>
          <w:bCs/>
          <w:sz w:val="22"/>
          <w:szCs w:val="22"/>
        </w:rPr>
      </w:pPr>
      <w:r w:rsidRPr="006D683A">
        <w:rPr>
          <w:rFonts w:ascii="Times New Roman" w:hAnsi="Times New Roman"/>
          <w:bCs/>
          <w:sz w:val="22"/>
          <w:szCs w:val="22"/>
        </w:rPr>
        <w:t>Niezwłocznie po wyborze najkorzystniejszej oferty Zamawiaj</w:t>
      </w:r>
      <w:r w:rsidRPr="006D683A">
        <w:rPr>
          <w:rFonts w:ascii="Times New Roman" w:eastAsia="TimesNewRoman,Bold" w:hAnsi="Times New Roman"/>
          <w:bCs/>
          <w:sz w:val="22"/>
          <w:szCs w:val="22"/>
        </w:rPr>
        <w:t>ą</w:t>
      </w:r>
      <w:r w:rsidRPr="006D683A">
        <w:rPr>
          <w:rFonts w:ascii="Times New Roman" w:hAnsi="Times New Roman"/>
          <w:bCs/>
          <w:sz w:val="22"/>
          <w:szCs w:val="22"/>
        </w:rPr>
        <w:t>cy jednocze</w:t>
      </w:r>
      <w:r w:rsidRPr="006D683A">
        <w:rPr>
          <w:rFonts w:ascii="Times New Roman" w:eastAsia="TimesNewRoman,Bold" w:hAnsi="Times New Roman"/>
          <w:bCs/>
          <w:sz w:val="22"/>
          <w:szCs w:val="22"/>
        </w:rPr>
        <w:t>ś</w:t>
      </w:r>
      <w:r w:rsidRPr="006D683A">
        <w:rPr>
          <w:rFonts w:ascii="Times New Roman" w:hAnsi="Times New Roman"/>
          <w:bCs/>
          <w:sz w:val="22"/>
          <w:szCs w:val="22"/>
        </w:rPr>
        <w:t>nie zawiadomi wykonawców, którzy złożyli oferty, o:</w:t>
      </w:r>
    </w:p>
    <w:p w:rsidR="001B7C21" w:rsidRPr="006D683A" w:rsidRDefault="001B7C21" w:rsidP="001B7C21">
      <w:pPr>
        <w:pStyle w:val="Tekstpodstawowy2"/>
        <w:numPr>
          <w:ilvl w:val="0"/>
          <w:numId w:val="14"/>
        </w:numPr>
        <w:tabs>
          <w:tab w:val="left" w:pos="426"/>
        </w:tabs>
        <w:spacing w:before="20" w:after="20"/>
        <w:ind w:right="22"/>
        <w:jc w:val="both"/>
        <w:rPr>
          <w:rFonts w:ascii="Times New Roman" w:hAnsi="Times New Roman"/>
          <w:bCs/>
          <w:sz w:val="22"/>
          <w:szCs w:val="22"/>
        </w:rPr>
      </w:pPr>
      <w:r w:rsidRPr="006D683A">
        <w:rPr>
          <w:rFonts w:ascii="Times New Roman" w:hAnsi="Times New Roman"/>
          <w:bCs/>
          <w:sz w:val="22"/>
          <w:szCs w:val="22"/>
        </w:rPr>
        <w:t>wyborze najkorzystniejszej oferty, podaj</w:t>
      </w:r>
      <w:r w:rsidRPr="006D683A">
        <w:rPr>
          <w:rFonts w:ascii="Times New Roman" w:eastAsia="TimesNewRoman,Bold" w:hAnsi="Times New Roman"/>
          <w:bCs/>
          <w:sz w:val="22"/>
          <w:szCs w:val="22"/>
        </w:rPr>
        <w:t>ą</w:t>
      </w:r>
      <w:r w:rsidRPr="006D683A">
        <w:rPr>
          <w:rFonts w:ascii="Times New Roman" w:hAnsi="Times New Roman"/>
          <w:bCs/>
          <w:sz w:val="22"/>
          <w:szCs w:val="22"/>
        </w:rPr>
        <w:t>c nazw</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(firm</w:t>
      </w:r>
      <w:r w:rsidRPr="006D683A">
        <w:rPr>
          <w:rFonts w:ascii="Times New Roman" w:eastAsia="TimesNewRoman,Bold" w:hAnsi="Times New Roman"/>
          <w:bCs/>
          <w:sz w:val="22"/>
          <w:szCs w:val="22"/>
        </w:rPr>
        <w:t>ę</w:t>
      </w:r>
      <w:r w:rsidRPr="006D683A">
        <w:rPr>
          <w:rFonts w:ascii="Times New Roman" w:hAnsi="Times New Roman"/>
          <w:bCs/>
          <w:sz w:val="22"/>
          <w:szCs w:val="22"/>
        </w:rPr>
        <w:t>), albo imi</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i nazwisko, siedzib</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albo adres zamieszkania i adres wykonawcy, którego ofert</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wybrano, uzasadnienie jej wyboru oraz nazwy (firmy), albo imiona i nazwiska, siedziby albo miejsca zamieszkania i adresy wykonawców, którzy złożyli oferty, a także punktacj</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przyznan</w:t>
      </w:r>
      <w:r w:rsidRPr="006D683A">
        <w:rPr>
          <w:rFonts w:ascii="Times New Roman" w:eastAsia="TimesNewRoman,Bold" w:hAnsi="Times New Roman"/>
          <w:bCs/>
          <w:sz w:val="22"/>
          <w:szCs w:val="22"/>
        </w:rPr>
        <w:t xml:space="preserve">ą </w:t>
      </w:r>
      <w:r w:rsidRPr="006D683A">
        <w:rPr>
          <w:rFonts w:ascii="Times New Roman" w:hAnsi="Times New Roman"/>
          <w:bCs/>
          <w:sz w:val="22"/>
          <w:szCs w:val="22"/>
        </w:rPr>
        <w:t>ofertom w ka</w:t>
      </w:r>
      <w:r w:rsidRPr="006D683A">
        <w:rPr>
          <w:rFonts w:ascii="Times New Roman" w:eastAsia="TimesNewRoman,Bold" w:hAnsi="Times New Roman"/>
          <w:bCs/>
          <w:sz w:val="22"/>
          <w:szCs w:val="22"/>
        </w:rPr>
        <w:t>żdym</w:t>
      </w:r>
      <w:r w:rsidRPr="006D683A">
        <w:rPr>
          <w:rFonts w:ascii="Times New Roman" w:hAnsi="Times New Roman"/>
          <w:bCs/>
          <w:sz w:val="22"/>
          <w:szCs w:val="22"/>
        </w:rPr>
        <w:t xml:space="preserve"> kryterium oceny ofert i ł</w:t>
      </w:r>
      <w:r w:rsidRPr="006D683A">
        <w:rPr>
          <w:rFonts w:ascii="Times New Roman" w:eastAsia="TimesNewRoman,Bold" w:hAnsi="Times New Roman"/>
          <w:bCs/>
          <w:sz w:val="22"/>
          <w:szCs w:val="22"/>
        </w:rPr>
        <w:t>ą</w:t>
      </w:r>
      <w:r w:rsidRPr="006D683A">
        <w:rPr>
          <w:rFonts w:ascii="Times New Roman" w:hAnsi="Times New Roman"/>
          <w:bCs/>
          <w:sz w:val="22"/>
          <w:szCs w:val="22"/>
        </w:rPr>
        <w:t>czn</w:t>
      </w:r>
      <w:r w:rsidRPr="006D683A">
        <w:rPr>
          <w:rFonts w:ascii="Times New Roman" w:eastAsia="TimesNewRoman,Bold" w:hAnsi="Times New Roman"/>
          <w:bCs/>
          <w:sz w:val="22"/>
          <w:szCs w:val="22"/>
        </w:rPr>
        <w:t xml:space="preserve">ą </w:t>
      </w:r>
      <w:r w:rsidRPr="006D683A">
        <w:rPr>
          <w:rFonts w:ascii="Times New Roman" w:hAnsi="Times New Roman"/>
          <w:bCs/>
          <w:sz w:val="22"/>
          <w:szCs w:val="22"/>
        </w:rPr>
        <w:t>punktacj</w:t>
      </w:r>
      <w:r w:rsidRPr="006D683A">
        <w:rPr>
          <w:rFonts w:ascii="Times New Roman" w:eastAsia="TimesNewRoman,Bold" w:hAnsi="Times New Roman"/>
          <w:bCs/>
          <w:sz w:val="22"/>
          <w:szCs w:val="22"/>
        </w:rPr>
        <w:t>ę</w:t>
      </w:r>
      <w:r w:rsidRPr="006D683A">
        <w:rPr>
          <w:rFonts w:ascii="Times New Roman" w:hAnsi="Times New Roman"/>
          <w:bCs/>
          <w:sz w:val="22"/>
          <w:szCs w:val="22"/>
        </w:rPr>
        <w:t>;</w:t>
      </w:r>
    </w:p>
    <w:p w:rsidR="001B7C21" w:rsidRPr="006D683A" w:rsidRDefault="001B7C21" w:rsidP="001B7C21">
      <w:pPr>
        <w:pStyle w:val="Tekstpodstawowy2"/>
        <w:numPr>
          <w:ilvl w:val="0"/>
          <w:numId w:val="14"/>
        </w:numPr>
        <w:tabs>
          <w:tab w:val="left" w:pos="426"/>
        </w:tabs>
        <w:spacing w:before="20" w:after="20"/>
        <w:ind w:right="22"/>
        <w:jc w:val="both"/>
        <w:rPr>
          <w:rFonts w:ascii="Times New Roman" w:hAnsi="Times New Roman"/>
          <w:bCs/>
          <w:sz w:val="22"/>
          <w:szCs w:val="22"/>
        </w:rPr>
      </w:pPr>
      <w:r w:rsidRPr="006D683A">
        <w:rPr>
          <w:rFonts w:ascii="Times New Roman" w:hAnsi="Times New Roman"/>
          <w:bCs/>
          <w:sz w:val="22"/>
          <w:szCs w:val="22"/>
        </w:rPr>
        <w:t>wykonawcach, których oferty zostały odrzucone, podając uzasadnienie faktyczne i prawne;</w:t>
      </w:r>
    </w:p>
    <w:p w:rsidR="001B7C21" w:rsidRPr="006D683A" w:rsidRDefault="001B7C21" w:rsidP="001B7C21">
      <w:pPr>
        <w:pStyle w:val="Tekstpodstawowy2"/>
        <w:numPr>
          <w:ilvl w:val="0"/>
          <w:numId w:val="14"/>
        </w:numPr>
        <w:tabs>
          <w:tab w:val="left" w:pos="426"/>
        </w:tabs>
        <w:spacing w:before="20" w:after="20"/>
        <w:ind w:right="22"/>
        <w:jc w:val="both"/>
        <w:rPr>
          <w:rFonts w:ascii="Times New Roman" w:hAnsi="Times New Roman"/>
          <w:bCs/>
          <w:sz w:val="22"/>
          <w:szCs w:val="22"/>
        </w:rPr>
      </w:pPr>
      <w:r w:rsidRPr="006D683A">
        <w:rPr>
          <w:rFonts w:ascii="Times New Roman" w:hAnsi="Times New Roman"/>
          <w:bCs/>
          <w:sz w:val="22"/>
          <w:szCs w:val="22"/>
        </w:rPr>
        <w:t>wykonawcach, którzy zostali wykluczeni z postępowania o udzielenie zamówienia, podając uzasadnienie faktyczne i prawne;</w:t>
      </w:r>
    </w:p>
    <w:p w:rsidR="001B7C21" w:rsidRPr="006D683A" w:rsidRDefault="001B7C21" w:rsidP="001B7C21">
      <w:pPr>
        <w:pStyle w:val="Tekstpodstawowy2"/>
        <w:numPr>
          <w:ilvl w:val="0"/>
          <w:numId w:val="14"/>
        </w:numPr>
        <w:tabs>
          <w:tab w:val="left" w:pos="426"/>
        </w:tabs>
        <w:spacing w:before="20" w:after="20"/>
        <w:ind w:right="22"/>
        <w:jc w:val="both"/>
        <w:rPr>
          <w:rFonts w:ascii="Times New Roman" w:hAnsi="Times New Roman"/>
          <w:bCs/>
          <w:sz w:val="22"/>
          <w:szCs w:val="22"/>
        </w:rPr>
      </w:pPr>
      <w:r w:rsidRPr="006D683A">
        <w:rPr>
          <w:rFonts w:ascii="Times New Roman" w:hAnsi="Times New Roman"/>
          <w:bCs/>
          <w:sz w:val="22"/>
          <w:szCs w:val="22"/>
        </w:rPr>
        <w:t>terminie, okre</w:t>
      </w:r>
      <w:r w:rsidRPr="006D683A">
        <w:rPr>
          <w:rFonts w:ascii="Times New Roman" w:eastAsia="TimesNewRoman,Bold" w:hAnsi="Times New Roman"/>
          <w:bCs/>
          <w:sz w:val="22"/>
          <w:szCs w:val="22"/>
        </w:rPr>
        <w:t>ś</w:t>
      </w:r>
      <w:r w:rsidRPr="006D683A">
        <w:rPr>
          <w:rFonts w:ascii="Times New Roman" w:hAnsi="Times New Roman"/>
          <w:bCs/>
          <w:sz w:val="22"/>
          <w:szCs w:val="22"/>
        </w:rPr>
        <w:t>lonym zgodnie z art. 94 Ustawy, po którego upływie umowa w sprawie zamówienia publicznego może by</w:t>
      </w:r>
      <w:r w:rsidRPr="006D683A">
        <w:rPr>
          <w:rFonts w:ascii="Times New Roman" w:eastAsia="TimesNewRoman,Bold" w:hAnsi="Times New Roman"/>
          <w:bCs/>
          <w:sz w:val="22"/>
          <w:szCs w:val="22"/>
        </w:rPr>
        <w:t xml:space="preserve">ć </w:t>
      </w:r>
      <w:r w:rsidRPr="006D683A">
        <w:rPr>
          <w:rFonts w:ascii="Times New Roman" w:hAnsi="Times New Roman"/>
          <w:bCs/>
          <w:sz w:val="22"/>
          <w:szCs w:val="22"/>
        </w:rPr>
        <w:t>zawarta.</w:t>
      </w:r>
    </w:p>
    <w:p w:rsidR="001B7C21" w:rsidRPr="006D683A" w:rsidRDefault="001B7C21" w:rsidP="001B7C21">
      <w:pPr>
        <w:pStyle w:val="Tekstpodstawowy2"/>
        <w:numPr>
          <w:ilvl w:val="0"/>
          <w:numId w:val="13"/>
        </w:numPr>
        <w:spacing w:before="20" w:after="20"/>
        <w:ind w:right="22"/>
        <w:jc w:val="both"/>
        <w:rPr>
          <w:rFonts w:ascii="Times New Roman" w:hAnsi="Times New Roman"/>
          <w:bCs/>
          <w:sz w:val="22"/>
          <w:szCs w:val="22"/>
        </w:rPr>
      </w:pPr>
      <w:r w:rsidRPr="006D683A">
        <w:rPr>
          <w:rFonts w:ascii="Times New Roman" w:hAnsi="Times New Roman"/>
          <w:bCs/>
          <w:sz w:val="22"/>
          <w:szCs w:val="22"/>
        </w:rPr>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1B7C21" w:rsidRPr="006D683A" w:rsidRDefault="001B7C21" w:rsidP="001B7C21">
      <w:pPr>
        <w:pStyle w:val="Tekstpodstawowy2"/>
        <w:numPr>
          <w:ilvl w:val="0"/>
          <w:numId w:val="13"/>
        </w:numPr>
        <w:spacing w:before="20" w:after="20"/>
        <w:ind w:right="22"/>
        <w:jc w:val="both"/>
        <w:rPr>
          <w:rFonts w:ascii="Times New Roman" w:hAnsi="Times New Roman"/>
          <w:sz w:val="22"/>
          <w:szCs w:val="22"/>
        </w:rPr>
      </w:pPr>
      <w:r w:rsidRPr="006D683A">
        <w:rPr>
          <w:rFonts w:ascii="Times New Roman" w:hAnsi="Times New Roman"/>
          <w:bCs/>
          <w:sz w:val="22"/>
          <w:szCs w:val="22"/>
        </w:rPr>
        <w:t>W zawiadomieniu o wyborze najkorzystniejszej oferty Zamawiający poinformuje Wykonawcę</w:t>
      </w:r>
      <w:r w:rsidRPr="006D683A">
        <w:rPr>
          <w:rFonts w:ascii="Times New Roman" w:hAnsi="Times New Roman"/>
          <w:sz w:val="22"/>
          <w:szCs w:val="22"/>
        </w:rPr>
        <w:t xml:space="preserve"> o terminie i miejscu zawarcia umowy. Osoby reprezentujące Wykonawcę przy podpisywaniu umowy powinny posiadać ze sobą dokumenty potwierdzające ich umocowanie do podpisania umowy, o ile umocowanie to nie będzie wynikać z dokumentów dołączonych do oferty. </w:t>
      </w:r>
    </w:p>
    <w:p w:rsidR="001B7C21" w:rsidRPr="006D683A" w:rsidRDefault="001B7C21" w:rsidP="001B7C21">
      <w:pPr>
        <w:pStyle w:val="Tekstpodstawowy2"/>
        <w:tabs>
          <w:tab w:val="left" w:pos="180"/>
          <w:tab w:val="left" w:pos="709"/>
          <w:tab w:val="left" w:pos="851"/>
          <w:tab w:val="left" w:pos="993"/>
        </w:tabs>
        <w:spacing w:before="20" w:after="20"/>
        <w:ind w:left="360" w:right="22" w:hanging="360"/>
        <w:jc w:val="both"/>
        <w:rPr>
          <w:rFonts w:ascii="Times New Roman" w:hAnsi="Times New Roman"/>
          <w:sz w:val="22"/>
          <w:szCs w:val="22"/>
        </w:rPr>
      </w:pPr>
      <w:r w:rsidRPr="006D683A">
        <w:rPr>
          <w:rFonts w:ascii="Times New Roman" w:hAnsi="Times New Roman"/>
          <w:sz w:val="22"/>
          <w:szCs w:val="22"/>
        </w:rPr>
        <w:t xml:space="preserve"> </w:t>
      </w:r>
    </w:p>
    <w:p w:rsidR="001B7C21" w:rsidRPr="006D683A" w:rsidRDefault="001B7C21" w:rsidP="001B7C21">
      <w:pPr>
        <w:pStyle w:val="Tekstpodstawowy2"/>
        <w:tabs>
          <w:tab w:val="left" w:pos="540"/>
          <w:tab w:val="left" w:pos="993"/>
        </w:tabs>
        <w:spacing w:before="20" w:after="20"/>
        <w:ind w:left="360" w:right="22" w:hanging="360"/>
        <w:jc w:val="both"/>
        <w:rPr>
          <w:rFonts w:ascii="Times New Roman" w:hAnsi="Times New Roman"/>
          <w:b/>
          <w:bCs/>
          <w:sz w:val="22"/>
          <w:szCs w:val="22"/>
        </w:rPr>
      </w:pPr>
      <w:r w:rsidRPr="006D683A">
        <w:rPr>
          <w:rFonts w:ascii="Times New Roman" w:hAnsi="Times New Roman"/>
          <w:b/>
          <w:bCs/>
          <w:sz w:val="22"/>
          <w:szCs w:val="22"/>
        </w:rPr>
        <w:t>15.</w:t>
      </w:r>
      <w:r w:rsidRPr="006D683A">
        <w:rPr>
          <w:rFonts w:ascii="Times New Roman" w:hAnsi="Times New Roman"/>
          <w:b/>
          <w:bCs/>
          <w:sz w:val="22"/>
          <w:szCs w:val="22"/>
        </w:rPr>
        <w:tab/>
        <w:t>WYMAGANIA DOTYCZĄCE ZABEZPIECZENIA NALEŻYTEGO WYKONANIA UMOWY</w:t>
      </w:r>
    </w:p>
    <w:p w:rsidR="001B7C21" w:rsidRPr="006D683A" w:rsidRDefault="001B7C21" w:rsidP="001B7C21">
      <w:pPr>
        <w:pStyle w:val="Tekstpodstawowy2"/>
        <w:tabs>
          <w:tab w:val="left" w:pos="709"/>
          <w:tab w:val="left" w:pos="851"/>
          <w:tab w:val="left" w:pos="993"/>
        </w:tabs>
        <w:spacing w:before="20" w:after="20"/>
        <w:ind w:left="240" w:right="22"/>
        <w:jc w:val="both"/>
        <w:rPr>
          <w:rFonts w:ascii="Times New Roman" w:hAnsi="Times New Roman"/>
          <w:b/>
          <w:bCs/>
          <w:sz w:val="22"/>
          <w:szCs w:val="22"/>
        </w:rPr>
      </w:pPr>
    </w:p>
    <w:p w:rsidR="000F5971" w:rsidRDefault="000F5971" w:rsidP="000F5971">
      <w:pPr>
        <w:pStyle w:val="Tekstpodstawowy2"/>
        <w:spacing w:before="20" w:after="20"/>
        <w:ind w:left="360" w:right="22"/>
        <w:jc w:val="both"/>
        <w:rPr>
          <w:rFonts w:ascii="Times New Roman" w:hAnsi="Times New Roman"/>
          <w:sz w:val="22"/>
          <w:szCs w:val="22"/>
        </w:rPr>
      </w:pPr>
      <w:r>
        <w:rPr>
          <w:rFonts w:ascii="Times New Roman" w:hAnsi="Times New Roman"/>
          <w:sz w:val="22"/>
          <w:szCs w:val="22"/>
        </w:rPr>
        <w:t xml:space="preserve">Zamawiający nie wymaga wniesienia zabezpieczenia należytego wykonania umowy. </w:t>
      </w:r>
    </w:p>
    <w:p w:rsidR="001B7C21" w:rsidRPr="006D683A" w:rsidRDefault="001B7C21" w:rsidP="001B7C21">
      <w:pPr>
        <w:pStyle w:val="Tekstpodstawowy2"/>
        <w:spacing w:before="20" w:after="20"/>
        <w:ind w:left="360" w:right="22"/>
        <w:jc w:val="both"/>
        <w:rPr>
          <w:rFonts w:ascii="Times New Roman" w:hAnsi="Times New Roman"/>
          <w:sz w:val="22"/>
          <w:szCs w:val="22"/>
        </w:rPr>
      </w:pPr>
    </w:p>
    <w:p w:rsidR="001B7C21" w:rsidRPr="006D683A" w:rsidRDefault="001B7C21" w:rsidP="001B7C21">
      <w:pPr>
        <w:pStyle w:val="Tekstpodstawowy2"/>
        <w:tabs>
          <w:tab w:val="left" w:pos="993"/>
        </w:tabs>
        <w:spacing w:before="20" w:after="20"/>
        <w:ind w:left="540" w:right="22" w:hanging="540"/>
        <w:jc w:val="both"/>
        <w:rPr>
          <w:rFonts w:ascii="Times New Roman" w:hAnsi="Times New Roman"/>
          <w:b/>
          <w:bCs/>
          <w:sz w:val="22"/>
          <w:szCs w:val="22"/>
        </w:rPr>
      </w:pPr>
      <w:r w:rsidRPr="006D683A">
        <w:rPr>
          <w:rFonts w:ascii="Times New Roman" w:hAnsi="Times New Roman"/>
          <w:b/>
          <w:bCs/>
          <w:sz w:val="22"/>
          <w:szCs w:val="22"/>
        </w:rPr>
        <w:t>16.</w:t>
      </w:r>
      <w:r w:rsidRPr="006D683A">
        <w:rPr>
          <w:rFonts w:ascii="Times New Roman" w:hAnsi="Times New Roman"/>
          <w:b/>
          <w:bCs/>
          <w:sz w:val="22"/>
          <w:szCs w:val="22"/>
        </w:rPr>
        <w:tab/>
        <w:t>ISTOTNE POSTANOWI</w:t>
      </w:r>
      <w:r>
        <w:rPr>
          <w:rFonts w:ascii="Times New Roman" w:hAnsi="Times New Roman"/>
          <w:b/>
          <w:bCs/>
          <w:sz w:val="22"/>
          <w:szCs w:val="22"/>
        </w:rPr>
        <w:t xml:space="preserve">ENIA UMOWY W SPRAWIE ZAMÓWIENIA </w:t>
      </w:r>
      <w:r w:rsidRPr="006D683A">
        <w:rPr>
          <w:rFonts w:ascii="Times New Roman" w:hAnsi="Times New Roman"/>
          <w:b/>
          <w:bCs/>
          <w:sz w:val="22"/>
          <w:szCs w:val="22"/>
        </w:rPr>
        <w:t>PUBLICZNEGO</w:t>
      </w:r>
    </w:p>
    <w:p w:rsidR="001B7C21" w:rsidRPr="006D683A" w:rsidRDefault="001B7C21" w:rsidP="001B7C21">
      <w:pPr>
        <w:pStyle w:val="Tekstpodstawowy2"/>
        <w:tabs>
          <w:tab w:val="left" w:pos="993"/>
        </w:tabs>
        <w:spacing w:before="20" w:after="20"/>
        <w:ind w:left="540" w:right="22" w:hanging="540"/>
        <w:jc w:val="both"/>
        <w:rPr>
          <w:rFonts w:ascii="Times New Roman" w:hAnsi="Times New Roman"/>
          <w:b/>
          <w:bCs/>
          <w:sz w:val="22"/>
          <w:szCs w:val="22"/>
        </w:rPr>
      </w:pPr>
    </w:p>
    <w:p w:rsidR="001B7C21" w:rsidRPr="006D683A" w:rsidRDefault="001B7C21" w:rsidP="001B7C21">
      <w:pPr>
        <w:pStyle w:val="Tekstpodstawowy2"/>
        <w:numPr>
          <w:ilvl w:val="0"/>
          <w:numId w:val="17"/>
        </w:numPr>
        <w:spacing w:before="20" w:after="20"/>
        <w:ind w:right="22"/>
        <w:jc w:val="both"/>
        <w:rPr>
          <w:rFonts w:ascii="Times New Roman" w:hAnsi="Times New Roman"/>
          <w:sz w:val="22"/>
          <w:szCs w:val="22"/>
        </w:rPr>
      </w:pPr>
      <w:r w:rsidRPr="006D683A">
        <w:rPr>
          <w:rFonts w:ascii="Times New Roman" w:hAnsi="Times New Roman"/>
          <w:sz w:val="22"/>
          <w:szCs w:val="22"/>
        </w:rPr>
        <w:t>Szczegółowe warunki umowy określają istotne postanowienia umowy stanowiące załącznik nr 6 do SIWZ,</w:t>
      </w:r>
    </w:p>
    <w:p w:rsidR="001B7C21" w:rsidRPr="006D683A" w:rsidRDefault="001B7C21" w:rsidP="001B7C21">
      <w:pPr>
        <w:pStyle w:val="Tekstpodstawowy2"/>
        <w:numPr>
          <w:ilvl w:val="0"/>
          <w:numId w:val="17"/>
        </w:numPr>
        <w:spacing w:before="20" w:after="20"/>
        <w:ind w:right="22"/>
        <w:jc w:val="both"/>
        <w:rPr>
          <w:rFonts w:ascii="Times New Roman" w:hAnsi="Times New Roman"/>
          <w:sz w:val="22"/>
          <w:szCs w:val="22"/>
        </w:rPr>
      </w:pPr>
      <w:r w:rsidRPr="006D683A">
        <w:rPr>
          <w:rFonts w:ascii="Times New Roman" w:hAnsi="Times New Roman"/>
          <w:sz w:val="22"/>
          <w:szCs w:val="22"/>
        </w:rPr>
        <w:t>Podpisanie umowy nastąpi zgodnie z art. 94 Ustawy.</w:t>
      </w:r>
    </w:p>
    <w:p w:rsidR="001B7C21" w:rsidRPr="006D683A" w:rsidRDefault="001B7C21" w:rsidP="001B7C21">
      <w:pPr>
        <w:pStyle w:val="Tekstpodstawowy2"/>
        <w:numPr>
          <w:ilvl w:val="0"/>
          <w:numId w:val="17"/>
        </w:numPr>
        <w:spacing w:before="20" w:after="20"/>
        <w:ind w:right="22"/>
        <w:jc w:val="both"/>
        <w:rPr>
          <w:rFonts w:ascii="Times New Roman" w:hAnsi="Times New Roman"/>
          <w:sz w:val="22"/>
          <w:szCs w:val="22"/>
        </w:rPr>
      </w:pPr>
      <w:r w:rsidRPr="006D683A">
        <w:rPr>
          <w:rFonts w:ascii="Times New Roman" w:hAnsi="Times New Roman"/>
          <w:sz w:val="22"/>
          <w:szCs w:val="22"/>
        </w:rPr>
        <w:t>Na podstawie art. 144 Ustawy Zamawiający dopuszcza możliwość zmian postanowień zawartej umowy w stosunku do treści oferty, na podstawie któr</w:t>
      </w:r>
      <w:r>
        <w:rPr>
          <w:rFonts w:ascii="Times New Roman" w:hAnsi="Times New Roman"/>
          <w:sz w:val="22"/>
          <w:szCs w:val="22"/>
        </w:rPr>
        <w:t>ej dokonano wyboru wykonawcy, w </w:t>
      </w:r>
      <w:r w:rsidRPr="006D683A">
        <w:rPr>
          <w:rFonts w:ascii="Times New Roman" w:hAnsi="Times New Roman"/>
          <w:sz w:val="22"/>
          <w:szCs w:val="22"/>
        </w:rPr>
        <w:t>następujących przypadkach:</w:t>
      </w:r>
    </w:p>
    <w:p w:rsidR="001B7C21" w:rsidRPr="006D683A" w:rsidRDefault="001B7C21" w:rsidP="001B7C21">
      <w:pPr>
        <w:pStyle w:val="Tekstpodstawowy2"/>
        <w:numPr>
          <w:ilvl w:val="0"/>
          <w:numId w:val="26"/>
        </w:numPr>
        <w:tabs>
          <w:tab w:val="left" w:pos="426"/>
        </w:tabs>
        <w:spacing w:before="20" w:after="20"/>
        <w:ind w:right="22"/>
        <w:jc w:val="both"/>
        <w:rPr>
          <w:rFonts w:ascii="Times New Roman" w:hAnsi="Times New Roman"/>
          <w:bCs/>
          <w:sz w:val="22"/>
          <w:szCs w:val="22"/>
        </w:rPr>
      </w:pPr>
      <w:r w:rsidRPr="006D683A">
        <w:rPr>
          <w:rFonts w:ascii="Times New Roman" w:hAnsi="Times New Roman"/>
          <w:bCs/>
          <w:sz w:val="22"/>
          <w:szCs w:val="22"/>
        </w:rPr>
        <w:lastRenderedPageBreak/>
        <w:t xml:space="preserve">przedłużającej się procedury wyboru najkorzystniejszej oferty - dopuszcza się przesunięcie przewidywanego terminu </w:t>
      </w:r>
      <w:r>
        <w:rPr>
          <w:rFonts w:ascii="Times New Roman" w:hAnsi="Times New Roman"/>
          <w:bCs/>
          <w:sz w:val="22"/>
          <w:szCs w:val="22"/>
        </w:rPr>
        <w:t xml:space="preserve">rozpoczęcia </w:t>
      </w:r>
      <w:r w:rsidRPr="006D683A">
        <w:rPr>
          <w:rFonts w:ascii="Times New Roman" w:hAnsi="Times New Roman"/>
          <w:bCs/>
          <w:sz w:val="22"/>
          <w:szCs w:val="22"/>
        </w:rPr>
        <w:t>realizacji szkoleń o czas opóźnienia zawarcia umowy,</w:t>
      </w:r>
    </w:p>
    <w:p w:rsidR="001B7C21" w:rsidRPr="00016EA3" w:rsidRDefault="001B7C21" w:rsidP="001B7C21">
      <w:pPr>
        <w:pStyle w:val="Tekstpodstawowy2"/>
        <w:numPr>
          <w:ilvl w:val="0"/>
          <w:numId w:val="26"/>
        </w:numPr>
        <w:tabs>
          <w:tab w:val="left" w:pos="426"/>
        </w:tabs>
        <w:spacing w:before="20" w:after="20"/>
        <w:ind w:right="22"/>
        <w:jc w:val="both"/>
        <w:rPr>
          <w:rFonts w:ascii="Times New Roman" w:hAnsi="Times New Roman"/>
          <w:sz w:val="22"/>
          <w:szCs w:val="22"/>
        </w:rPr>
      </w:pPr>
      <w:r w:rsidRPr="006D683A">
        <w:rPr>
          <w:rFonts w:ascii="Times New Roman" w:hAnsi="Times New Roman"/>
          <w:bCs/>
          <w:sz w:val="22"/>
          <w:szCs w:val="22"/>
        </w:rPr>
        <w:t>złożenia</w:t>
      </w:r>
      <w:r w:rsidRPr="006D683A">
        <w:rPr>
          <w:rFonts w:ascii="Times New Roman" w:hAnsi="Times New Roman"/>
          <w:sz w:val="22"/>
          <w:szCs w:val="22"/>
        </w:rPr>
        <w:t xml:space="preserve"> odwołania - dopuszcza się przesunięcie przewidywanego terminu </w:t>
      </w:r>
      <w:r>
        <w:rPr>
          <w:rFonts w:ascii="Times New Roman" w:hAnsi="Times New Roman"/>
          <w:sz w:val="22"/>
          <w:szCs w:val="22"/>
        </w:rPr>
        <w:t xml:space="preserve">rozpoczęcia </w:t>
      </w:r>
      <w:r w:rsidRPr="006D683A">
        <w:rPr>
          <w:rFonts w:ascii="Times New Roman" w:hAnsi="Times New Roman"/>
          <w:sz w:val="22"/>
          <w:szCs w:val="22"/>
        </w:rPr>
        <w:t>realizacji szkoleń,</w:t>
      </w:r>
    </w:p>
    <w:p w:rsidR="001B7C21" w:rsidRPr="006D683A" w:rsidRDefault="001B7C21" w:rsidP="001B7C21">
      <w:pPr>
        <w:pStyle w:val="Tekstpodstawowy2"/>
        <w:numPr>
          <w:ilvl w:val="0"/>
          <w:numId w:val="26"/>
        </w:numPr>
        <w:tabs>
          <w:tab w:val="left" w:pos="426"/>
        </w:tabs>
        <w:spacing w:before="20" w:after="20"/>
        <w:ind w:right="22"/>
        <w:jc w:val="both"/>
        <w:rPr>
          <w:rFonts w:ascii="Times New Roman" w:hAnsi="Times New Roman"/>
          <w:sz w:val="22"/>
          <w:szCs w:val="22"/>
        </w:rPr>
      </w:pPr>
      <w:r>
        <w:rPr>
          <w:rFonts w:ascii="Times New Roman" w:hAnsi="Times New Roman"/>
          <w:sz w:val="22"/>
          <w:szCs w:val="22"/>
        </w:rPr>
        <w:t>ustawowej zmiany podatku VAT.</w:t>
      </w:r>
    </w:p>
    <w:p w:rsidR="001B7C21" w:rsidRPr="006D683A" w:rsidRDefault="001B7C21" w:rsidP="001B7C21">
      <w:pPr>
        <w:pStyle w:val="Tekstpodstawowy2"/>
        <w:numPr>
          <w:ilvl w:val="0"/>
          <w:numId w:val="17"/>
        </w:numPr>
        <w:spacing w:before="20" w:after="20"/>
        <w:ind w:right="22"/>
        <w:jc w:val="both"/>
        <w:rPr>
          <w:rFonts w:ascii="Times New Roman" w:hAnsi="Times New Roman"/>
          <w:sz w:val="22"/>
          <w:szCs w:val="22"/>
        </w:rPr>
      </w:pPr>
      <w:r w:rsidRPr="006D683A">
        <w:rPr>
          <w:rFonts w:ascii="Times New Roman" w:hAnsi="Times New Roman"/>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wykonywania części umowy.</w:t>
      </w:r>
    </w:p>
    <w:p w:rsidR="001B7C21" w:rsidRPr="006D683A" w:rsidRDefault="001B7C21" w:rsidP="001B7C21">
      <w:pPr>
        <w:pStyle w:val="Tekstpodstawowy2"/>
        <w:tabs>
          <w:tab w:val="left" w:pos="993"/>
        </w:tabs>
        <w:spacing w:before="20" w:after="20"/>
        <w:ind w:left="360" w:right="22" w:hanging="360"/>
        <w:jc w:val="both"/>
        <w:rPr>
          <w:rFonts w:ascii="Times New Roman" w:hAnsi="Times New Roman"/>
          <w:sz w:val="22"/>
          <w:szCs w:val="22"/>
        </w:rPr>
      </w:pPr>
    </w:p>
    <w:p w:rsidR="001B7C21" w:rsidRPr="006D683A" w:rsidRDefault="001B7C21" w:rsidP="001B7C21">
      <w:pPr>
        <w:pStyle w:val="Tekstpodstawowy2"/>
        <w:tabs>
          <w:tab w:val="left" w:pos="993"/>
        </w:tabs>
        <w:spacing w:before="20" w:after="20"/>
        <w:ind w:left="360" w:right="22" w:hanging="360"/>
        <w:jc w:val="both"/>
        <w:rPr>
          <w:rFonts w:ascii="Times New Roman" w:hAnsi="Times New Roman"/>
          <w:b/>
          <w:bCs/>
          <w:sz w:val="22"/>
          <w:szCs w:val="22"/>
        </w:rPr>
      </w:pPr>
      <w:r w:rsidRPr="006D683A">
        <w:rPr>
          <w:rFonts w:ascii="Times New Roman" w:hAnsi="Times New Roman"/>
          <w:b/>
          <w:bCs/>
          <w:sz w:val="22"/>
          <w:szCs w:val="22"/>
        </w:rPr>
        <w:t>17.</w:t>
      </w:r>
      <w:r w:rsidRPr="006D683A">
        <w:rPr>
          <w:rFonts w:ascii="Times New Roman" w:hAnsi="Times New Roman"/>
          <w:b/>
          <w:bCs/>
          <w:sz w:val="22"/>
          <w:szCs w:val="22"/>
        </w:rPr>
        <w:tab/>
        <w:t xml:space="preserve">POUCZENIE O ŚRODKACH </w:t>
      </w:r>
      <w:r>
        <w:rPr>
          <w:rFonts w:ascii="Times New Roman" w:hAnsi="Times New Roman"/>
          <w:b/>
          <w:bCs/>
          <w:sz w:val="22"/>
          <w:szCs w:val="22"/>
        </w:rPr>
        <w:t xml:space="preserve">OCHRONY PRAWNEJ PRZYSŁUGUJACYCH </w:t>
      </w:r>
      <w:r w:rsidRPr="006D683A">
        <w:rPr>
          <w:rFonts w:ascii="Times New Roman" w:hAnsi="Times New Roman"/>
          <w:b/>
          <w:bCs/>
          <w:sz w:val="22"/>
          <w:szCs w:val="22"/>
        </w:rPr>
        <w:t>WYKONAWCY W TOKU POSTĘPOWANIA O UDZIELENIE ZAMÓWIENIA.</w:t>
      </w:r>
    </w:p>
    <w:p w:rsidR="001B7C21" w:rsidRPr="006D683A" w:rsidRDefault="001B7C21" w:rsidP="001B7C21">
      <w:pPr>
        <w:pStyle w:val="Tekstpodstawowy2"/>
        <w:tabs>
          <w:tab w:val="left" w:pos="993"/>
        </w:tabs>
        <w:spacing w:before="20" w:after="20"/>
        <w:ind w:left="240" w:right="22"/>
        <w:jc w:val="both"/>
        <w:rPr>
          <w:rFonts w:ascii="Times New Roman" w:hAnsi="Times New Roman"/>
          <w:b/>
          <w:bCs/>
          <w:sz w:val="22"/>
          <w:szCs w:val="22"/>
        </w:rPr>
      </w:pPr>
    </w:p>
    <w:p w:rsidR="001B7C21" w:rsidRPr="006D683A" w:rsidRDefault="001B7C21" w:rsidP="001B7C21">
      <w:pPr>
        <w:pStyle w:val="Tekstpodstawowy2"/>
        <w:tabs>
          <w:tab w:val="left" w:pos="993"/>
        </w:tabs>
        <w:spacing w:before="20" w:after="20"/>
        <w:ind w:right="22"/>
        <w:jc w:val="both"/>
        <w:rPr>
          <w:rFonts w:ascii="Times New Roman" w:hAnsi="Times New Roman"/>
          <w:sz w:val="22"/>
          <w:szCs w:val="22"/>
        </w:rPr>
      </w:pPr>
      <w:r w:rsidRPr="006D683A">
        <w:rPr>
          <w:rFonts w:ascii="Times New Roman" w:hAnsi="Times New Roman"/>
          <w:sz w:val="22"/>
          <w:szCs w:val="22"/>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1B7C21" w:rsidRPr="006D683A" w:rsidRDefault="001B7C21" w:rsidP="001B7C21">
      <w:pPr>
        <w:pStyle w:val="Tekstpodstawowy2"/>
        <w:tabs>
          <w:tab w:val="left" w:pos="993"/>
        </w:tabs>
        <w:spacing w:before="20" w:after="20"/>
        <w:ind w:right="22"/>
        <w:jc w:val="both"/>
        <w:rPr>
          <w:rFonts w:ascii="Times New Roman" w:hAnsi="Times New Roman"/>
          <w:sz w:val="22"/>
          <w:szCs w:val="22"/>
        </w:rPr>
      </w:pPr>
    </w:p>
    <w:p w:rsidR="001B7C21" w:rsidRPr="006D683A" w:rsidRDefault="001B7C21" w:rsidP="001B7C21">
      <w:pPr>
        <w:pStyle w:val="Tekstpodstawowy2"/>
        <w:tabs>
          <w:tab w:val="num" w:pos="426"/>
          <w:tab w:val="left" w:pos="709"/>
          <w:tab w:val="left" w:pos="993"/>
        </w:tabs>
        <w:spacing w:before="20" w:after="20"/>
        <w:ind w:left="993" w:right="22" w:hanging="993"/>
        <w:jc w:val="both"/>
        <w:rPr>
          <w:rFonts w:ascii="Times New Roman" w:hAnsi="Times New Roman"/>
          <w:b/>
          <w:bCs/>
          <w:sz w:val="22"/>
          <w:szCs w:val="22"/>
        </w:rPr>
      </w:pPr>
      <w:r w:rsidRPr="006D683A">
        <w:rPr>
          <w:rFonts w:ascii="Times New Roman" w:hAnsi="Times New Roman"/>
          <w:b/>
          <w:bCs/>
          <w:sz w:val="22"/>
          <w:szCs w:val="22"/>
        </w:rPr>
        <w:t>18.</w:t>
      </w:r>
      <w:r w:rsidRPr="006D683A">
        <w:rPr>
          <w:rFonts w:ascii="Times New Roman" w:hAnsi="Times New Roman"/>
          <w:b/>
          <w:bCs/>
          <w:sz w:val="22"/>
          <w:szCs w:val="22"/>
        </w:rPr>
        <w:tab/>
        <w:t>INNE POSTANOWIENIA</w:t>
      </w:r>
    </w:p>
    <w:p w:rsidR="001B7C21" w:rsidRPr="006D683A" w:rsidRDefault="001B7C21" w:rsidP="001B7C21">
      <w:pPr>
        <w:pStyle w:val="Tekstpodstawowy2"/>
        <w:tabs>
          <w:tab w:val="num" w:pos="426"/>
          <w:tab w:val="left" w:pos="709"/>
          <w:tab w:val="left" w:pos="993"/>
        </w:tabs>
        <w:spacing w:before="20" w:after="20"/>
        <w:ind w:left="993" w:right="22" w:hanging="993"/>
        <w:jc w:val="both"/>
        <w:rPr>
          <w:rFonts w:ascii="Times New Roman" w:hAnsi="Times New Roman"/>
          <w:b/>
          <w:bCs/>
          <w:sz w:val="22"/>
          <w:szCs w:val="22"/>
        </w:rPr>
      </w:pPr>
    </w:p>
    <w:p w:rsidR="001B7C21" w:rsidRPr="006D683A" w:rsidRDefault="001B7C21" w:rsidP="001B7C21">
      <w:pPr>
        <w:pStyle w:val="Tekstpodstawowy2"/>
        <w:numPr>
          <w:ilvl w:val="0"/>
          <w:numId w:val="18"/>
        </w:numPr>
        <w:spacing w:before="20" w:after="20"/>
        <w:ind w:right="22"/>
        <w:jc w:val="both"/>
        <w:rPr>
          <w:rFonts w:ascii="Times New Roman" w:hAnsi="Times New Roman"/>
          <w:sz w:val="22"/>
          <w:szCs w:val="22"/>
        </w:rPr>
      </w:pPr>
      <w:r w:rsidRPr="006D683A">
        <w:rPr>
          <w:rFonts w:ascii="Times New Roman" w:hAnsi="Times New Roman"/>
          <w:sz w:val="22"/>
          <w:szCs w:val="22"/>
        </w:rPr>
        <w:t xml:space="preserve">Zamawiający </w:t>
      </w:r>
      <w:r>
        <w:rPr>
          <w:rFonts w:ascii="Times New Roman" w:hAnsi="Times New Roman"/>
          <w:sz w:val="22"/>
          <w:szCs w:val="22"/>
        </w:rPr>
        <w:t xml:space="preserve">nie </w:t>
      </w:r>
      <w:r w:rsidRPr="006D683A">
        <w:rPr>
          <w:rFonts w:ascii="Times New Roman" w:hAnsi="Times New Roman"/>
          <w:sz w:val="22"/>
          <w:szCs w:val="22"/>
        </w:rPr>
        <w:t>dopuszcza składanie ofe</w:t>
      </w:r>
      <w:r>
        <w:rPr>
          <w:rFonts w:ascii="Times New Roman" w:hAnsi="Times New Roman"/>
          <w:sz w:val="22"/>
          <w:szCs w:val="22"/>
        </w:rPr>
        <w:t xml:space="preserve">rt częściowych. </w:t>
      </w:r>
    </w:p>
    <w:p w:rsidR="001B7C21" w:rsidRPr="006D683A" w:rsidRDefault="001B7C21" w:rsidP="001B7C21">
      <w:pPr>
        <w:pStyle w:val="Tekstpodstawowy2"/>
        <w:numPr>
          <w:ilvl w:val="0"/>
          <w:numId w:val="18"/>
        </w:numPr>
        <w:spacing w:before="20" w:after="20"/>
        <w:ind w:right="22"/>
        <w:jc w:val="both"/>
        <w:rPr>
          <w:rFonts w:ascii="Times New Roman" w:hAnsi="Times New Roman"/>
          <w:sz w:val="22"/>
          <w:szCs w:val="22"/>
        </w:rPr>
      </w:pPr>
      <w:r w:rsidRPr="006D683A">
        <w:rPr>
          <w:rFonts w:ascii="Times New Roman" w:hAnsi="Times New Roman"/>
          <w:sz w:val="22"/>
          <w:szCs w:val="22"/>
        </w:rPr>
        <w:t xml:space="preserve">Zamawiający nie zamierza zawierać umowy ramowej. </w:t>
      </w:r>
    </w:p>
    <w:p w:rsidR="001B7C21" w:rsidRPr="006D683A" w:rsidRDefault="001B7C21" w:rsidP="001B7C21">
      <w:pPr>
        <w:pStyle w:val="Tekstpodstawowy2"/>
        <w:numPr>
          <w:ilvl w:val="0"/>
          <w:numId w:val="18"/>
        </w:numPr>
        <w:spacing w:before="20" w:after="20"/>
        <w:ind w:right="22"/>
        <w:jc w:val="both"/>
        <w:rPr>
          <w:rFonts w:ascii="Times New Roman" w:hAnsi="Times New Roman"/>
          <w:sz w:val="22"/>
          <w:szCs w:val="22"/>
        </w:rPr>
      </w:pPr>
      <w:r w:rsidRPr="006D683A">
        <w:rPr>
          <w:rFonts w:ascii="Times New Roman" w:hAnsi="Times New Roman"/>
          <w:sz w:val="22"/>
          <w:szCs w:val="22"/>
        </w:rPr>
        <w:t>Zamawiają</w:t>
      </w:r>
      <w:r>
        <w:rPr>
          <w:rFonts w:ascii="Times New Roman" w:hAnsi="Times New Roman"/>
          <w:sz w:val="22"/>
          <w:szCs w:val="22"/>
        </w:rPr>
        <w:t xml:space="preserve">cy </w:t>
      </w:r>
      <w:r w:rsidRPr="006D683A">
        <w:rPr>
          <w:rFonts w:ascii="Times New Roman" w:hAnsi="Times New Roman"/>
          <w:sz w:val="22"/>
          <w:szCs w:val="22"/>
        </w:rPr>
        <w:t xml:space="preserve">przewiduje </w:t>
      </w:r>
      <w:r>
        <w:rPr>
          <w:rFonts w:ascii="Times New Roman" w:hAnsi="Times New Roman"/>
          <w:sz w:val="22"/>
          <w:szCs w:val="22"/>
        </w:rPr>
        <w:t xml:space="preserve">możliwość </w:t>
      </w:r>
      <w:r w:rsidRPr="006D683A">
        <w:rPr>
          <w:rFonts w:ascii="Times New Roman" w:hAnsi="Times New Roman"/>
          <w:sz w:val="22"/>
          <w:szCs w:val="22"/>
        </w:rPr>
        <w:t>udzielania zamówień uzupełniających</w:t>
      </w:r>
      <w:r w:rsidR="00D36FF1">
        <w:rPr>
          <w:rFonts w:ascii="Times New Roman" w:hAnsi="Times New Roman"/>
          <w:sz w:val="22"/>
          <w:szCs w:val="22"/>
        </w:rPr>
        <w:t xml:space="preserve"> – max do </w:t>
      </w:r>
      <w:r w:rsidR="00ED237A">
        <w:rPr>
          <w:rFonts w:ascii="Times New Roman" w:hAnsi="Times New Roman"/>
          <w:sz w:val="22"/>
          <w:szCs w:val="22"/>
        </w:rPr>
        <w:t>5</w:t>
      </w:r>
      <w:r>
        <w:rPr>
          <w:rFonts w:ascii="Times New Roman" w:hAnsi="Times New Roman"/>
          <w:sz w:val="22"/>
          <w:szCs w:val="22"/>
        </w:rPr>
        <w:t>0% wartości przedmiotu zamówienia.</w:t>
      </w:r>
    </w:p>
    <w:p w:rsidR="001B7C21" w:rsidRPr="006D683A" w:rsidRDefault="001B7C21" w:rsidP="001B7C21">
      <w:pPr>
        <w:pStyle w:val="Tekstpodstawowy2"/>
        <w:numPr>
          <w:ilvl w:val="0"/>
          <w:numId w:val="18"/>
        </w:numPr>
        <w:spacing w:before="20" w:after="20"/>
        <w:ind w:right="22"/>
        <w:jc w:val="both"/>
        <w:rPr>
          <w:rFonts w:ascii="Times New Roman" w:hAnsi="Times New Roman"/>
          <w:sz w:val="22"/>
          <w:szCs w:val="22"/>
        </w:rPr>
      </w:pPr>
      <w:r w:rsidRPr="006D683A">
        <w:rPr>
          <w:rFonts w:ascii="Times New Roman" w:hAnsi="Times New Roman"/>
          <w:sz w:val="22"/>
          <w:szCs w:val="22"/>
        </w:rPr>
        <w:t>Zamawiający nie dopuszcza składania ofert wariantowych.</w:t>
      </w:r>
    </w:p>
    <w:p w:rsidR="001B7C21" w:rsidRPr="006D683A" w:rsidRDefault="001B7C21" w:rsidP="001B7C21">
      <w:pPr>
        <w:pStyle w:val="Tekstpodstawowy2"/>
        <w:numPr>
          <w:ilvl w:val="0"/>
          <w:numId w:val="18"/>
        </w:numPr>
        <w:spacing w:before="20" w:after="20"/>
        <w:ind w:right="22"/>
        <w:jc w:val="both"/>
        <w:rPr>
          <w:rFonts w:ascii="Times New Roman" w:hAnsi="Times New Roman"/>
          <w:sz w:val="22"/>
          <w:szCs w:val="22"/>
        </w:rPr>
      </w:pPr>
      <w:r w:rsidRPr="006D683A">
        <w:rPr>
          <w:rFonts w:ascii="Times New Roman" w:hAnsi="Times New Roman"/>
          <w:sz w:val="22"/>
          <w:szCs w:val="22"/>
        </w:rPr>
        <w:t xml:space="preserve">Zamawiający nie przewiduje wyboru najkorzystniejszej oferty z zastosowaniem aukcji </w:t>
      </w:r>
      <w:r w:rsidRPr="006D683A">
        <w:rPr>
          <w:rFonts w:ascii="Times New Roman" w:hAnsi="Times New Roman"/>
          <w:sz w:val="22"/>
          <w:szCs w:val="22"/>
        </w:rPr>
        <w:br/>
        <w:t>elektronicznej.</w:t>
      </w:r>
    </w:p>
    <w:p w:rsidR="001B7C21" w:rsidRPr="006D683A" w:rsidRDefault="001B7C21" w:rsidP="001B7C21">
      <w:pPr>
        <w:pStyle w:val="Tekstpodstawowy2"/>
        <w:numPr>
          <w:ilvl w:val="0"/>
          <w:numId w:val="18"/>
        </w:numPr>
        <w:spacing w:before="20" w:after="20"/>
        <w:ind w:right="22"/>
        <w:jc w:val="both"/>
        <w:rPr>
          <w:rFonts w:ascii="Times New Roman" w:hAnsi="Times New Roman"/>
          <w:sz w:val="22"/>
          <w:szCs w:val="22"/>
        </w:rPr>
      </w:pPr>
      <w:r w:rsidRPr="006D683A">
        <w:rPr>
          <w:rFonts w:ascii="Times New Roman" w:hAnsi="Times New Roman"/>
          <w:sz w:val="22"/>
          <w:szCs w:val="22"/>
        </w:rPr>
        <w:t>Zamawiający nie zamierza ustanawiać dynamicznego systemu zakupów</w:t>
      </w:r>
      <w:r w:rsidR="00E0472F">
        <w:rPr>
          <w:rFonts w:ascii="Times New Roman" w:hAnsi="Times New Roman"/>
          <w:sz w:val="22"/>
          <w:szCs w:val="22"/>
        </w:rPr>
        <w:t>.</w:t>
      </w:r>
      <w:r w:rsidRPr="006D683A">
        <w:rPr>
          <w:rFonts w:ascii="Times New Roman" w:hAnsi="Times New Roman"/>
          <w:sz w:val="22"/>
          <w:szCs w:val="22"/>
        </w:rPr>
        <w:t xml:space="preserve"> </w:t>
      </w:r>
    </w:p>
    <w:p w:rsidR="001B7C21" w:rsidRPr="006D683A" w:rsidRDefault="001B7C21" w:rsidP="001B7C21">
      <w:pPr>
        <w:pStyle w:val="Tekstpodstawowy2"/>
        <w:numPr>
          <w:ilvl w:val="0"/>
          <w:numId w:val="18"/>
        </w:numPr>
        <w:spacing w:before="20" w:after="20"/>
        <w:ind w:right="22"/>
        <w:jc w:val="both"/>
        <w:rPr>
          <w:rFonts w:ascii="Times New Roman" w:hAnsi="Times New Roman"/>
          <w:sz w:val="22"/>
          <w:szCs w:val="22"/>
        </w:rPr>
      </w:pPr>
      <w:r w:rsidRPr="006D683A">
        <w:rPr>
          <w:rFonts w:ascii="Times New Roman" w:hAnsi="Times New Roman"/>
          <w:sz w:val="22"/>
          <w:szCs w:val="22"/>
        </w:rPr>
        <w:t>Zamawiający nie przewiduje zwrotu</w:t>
      </w:r>
      <w:r w:rsidR="00E0472F">
        <w:rPr>
          <w:rFonts w:ascii="Times New Roman" w:hAnsi="Times New Roman"/>
          <w:sz w:val="22"/>
          <w:szCs w:val="22"/>
        </w:rPr>
        <w:t xml:space="preserve"> kosztów  udziału w postępowaniu.</w:t>
      </w:r>
      <w:r w:rsidRPr="006D683A">
        <w:rPr>
          <w:rFonts w:ascii="Times New Roman" w:hAnsi="Times New Roman"/>
          <w:sz w:val="22"/>
          <w:szCs w:val="22"/>
        </w:rPr>
        <w:t xml:space="preserve"> </w:t>
      </w:r>
    </w:p>
    <w:p w:rsidR="001B7C21" w:rsidRPr="006D683A" w:rsidRDefault="001B7C21" w:rsidP="001B7C21">
      <w:pPr>
        <w:pStyle w:val="Tekstpodstawowy2"/>
        <w:numPr>
          <w:ilvl w:val="0"/>
          <w:numId w:val="18"/>
        </w:numPr>
        <w:spacing w:before="20" w:after="20"/>
        <w:ind w:right="22"/>
        <w:jc w:val="both"/>
        <w:rPr>
          <w:rFonts w:ascii="Times New Roman" w:hAnsi="Times New Roman"/>
          <w:sz w:val="22"/>
          <w:szCs w:val="22"/>
        </w:rPr>
      </w:pPr>
      <w:r w:rsidRPr="006D683A">
        <w:rPr>
          <w:rFonts w:ascii="Times New Roman" w:hAnsi="Times New Roman"/>
          <w:sz w:val="22"/>
          <w:szCs w:val="22"/>
        </w:rPr>
        <w:t xml:space="preserve">Zamawiający nie przewiduje rozliczania w walutach obcych. </w:t>
      </w:r>
    </w:p>
    <w:p w:rsidR="001B7C21" w:rsidRPr="006D683A" w:rsidRDefault="001B7C21" w:rsidP="001B7C21">
      <w:pPr>
        <w:pStyle w:val="Tekstpodstawowy2"/>
        <w:numPr>
          <w:ilvl w:val="0"/>
          <w:numId w:val="18"/>
        </w:numPr>
        <w:spacing w:before="20" w:after="20"/>
        <w:ind w:right="22"/>
        <w:jc w:val="both"/>
        <w:rPr>
          <w:rFonts w:ascii="Times New Roman" w:hAnsi="Times New Roman"/>
          <w:sz w:val="22"/>
          <w:szCs w:val="22"/>
        </w:rPr>
      </w:pPr>
      <w:r w:rsidRPr="006D683A">
        <w:rPr>
          <w:rFonts w:ascii="Times New Roman" w:hAnsi="Times New Roman"/>
          <w:sz w:val="22"/>
          <w:szCs w:val="22"/>
        </w:rPr>
        <w:t xml:space="preserve">Zamawiający nie przewiduje zastosowania wymagań, o których mowa w treści art. 29 ust. 4 pkt 1 Ustawy. </w:t>
      </w:r>
    </w:p>
    <w:p w:rsidR="001B7C21" w:rsidRPr="006D683A" w:rsidRDefault="001B7C21" w:rsidP="001B7C21">
      <w:pPr>
        <w:pStyle w:val="Tekstpodstawowy2"/>
        <w:tabs>
          <w:tab w:val="left" w:pos="0"/>
          <w:tab w:val="left" w:pos="360"/>
          <w:tab w:val="num" w:pos="426"/>
          <w:tab w:val="left" w:pos="709"/>
        </w:tabs>
        <w:spacing w:before="20" w:after="20"/>
        <w:ind w:left="360" w:right="22" w:hanging="360"/>
        <w:jc w:val="both"/>
        <w:rPr>
          <w:rFonts w:ascii="Times New Roman" w:hAnsi="Times New Roman"/>
          <w:b/>
          <w:bCs/>
          <w:sz w:val="22"/>
          <w:szCs w:val="22"/>
        </w:rPr>
      </w:pPr>
    </w:p>
    <w:p w:rsidR="001B7C21" w:rsidRPr="006D683A" w:rsidRDefault="001B7C21" w:rsidP="001B7C21">
      <w:pPr>
        <w:pStyle w:val="Tekstpodstawowy2"/>
        <w:tabs>
          <w:tab w:val="left" w:pos="0"/>
          <w:tab w:val="left" w:pos="360"/>
          <w:tab w:val="num" w:pos="426"/>
          <w:tab w:val="left" w:pos="709"/>
        </w:tabs>
        <w:spacing w:before="20" w:after="20"/>
        <w:ind w:left="360" w:right="22" w:hanging="360"/>
        <w:jc w:val="both"/>
        <w:rPr>
          <w:rFonts w:ascii="Times New Roman" w:hAnsi="Times New Roman"/>
          <w:b/>
          <w:bCs/>
          <w:sz w:val="22"/>
          <w:szCs w:val="22"/>
        </w:rPr>
      </w:pPr>
      <w:r w:rsidRPr="006D683A">
        <w:rPr>
          <w:rFonts w:ascii="Times New Roman" w:hAnsi="Times New Roman"/>
          <w:b/>
          <w:bCs/>
          <w:sz w:val="22"/>
          <w:szCs w:val="22"/>
        </w:rPr>
        <w:t>19.</w:t>
      </w:r>
      <w:r w:rsidRPr="006D683A">
        <w:rPr>
          <w:rFonts w:ascii="Times New Roman" w:hAnsi="Times New Roman"/>
          <w:b/>
          <w:bCs/>
          <w:sz w:val="22"/>
          <w:szCs w:val="22"/>
        </w:rPr>
        <w:tab/>
        <w:t>WYKAZ ZAŁĄCZNIKÓW</w:t>
      </w:r>
    </w:p>
    <w:p w:rsidR="001B7C21" w:rsidRPr="006D683A" w:rsidRDefault="001B7C21" w:rsidP="001B7C21">
      <w:pPr>
        <w:pStyle w:val="Tekstpodstawowy2"/>
        <w:tabs>
          <w:tab w:val="left" w:pos="0"/>
          <w:tab w:val="left" w:pos="360"/>
          <w:tab w:val="num" w:pos="426"/>
          <w:tab w:val="left" w:pos="709"/>
        </w:tabs>
        <w:spacing w:before="20" w:after="20"/>
        <w:ind w:left="360" w:right="22" w:hanging="360"/>
        <w:jc w:val="both"/>
        <w:rPr>
          <w:rFonts w:ascii="Times New Roman" w:hAnsi="Times New Roman"/>
          <w:b/>
          <w:bCs/>
          <w:sz w:val="22"/>
          <w:szCs w:val="22"/>
        </w:rPr>
      </w:pPr>
    </w:p>
    <w:p w:rsidR="001B7C21" w:rsidRPr="006D683A" w:rsidRDefault="001B7C21" w:rsidP="001B7C21">
      <w:pPr>
        <w:pStyle w:val="Tekstpodstawowy2"/>
        <w:tabs>
          <w:tab w:val="left" w:pos="0"/>
          <w:tab w:val="left" w:pos="360"/>
          <w:tab w:val="num" w:pos="426"/>
          <w:tab w:val="left" w:pos="709"/>
        </w:tabs>
        <w:spacing w:before="20" w:after="20"/>
        <w:ind w:left="360" w:right="22" w:hanging="360"/>
        <w:jc w:val="both"/>
        <w:rPr>
          <w:rFonts w:ascii="Times New Roman" w:hAnsi="Times New Roman"/>
          <w:bCs/>
          <w:sz w:val="22"/>
          <w:szCs w:val="22"/>
        </w:rPr>
      </w:pPr>
      <w:r w:rsidRPr="006D683A">
        <w:rPr>
          <w:rFonts w:ascii="Times New Roman" w:hAnsi="Times New Roman"/>
          <w:bCs/>
          <w:sz w:val="22"/>
          <w:szCs w:val="22"/>
        </w:rPr>
        <w:t xml:space="preserve">Wszystkie załączniki do niniejszej SIWZ stanowią jej integralną część. </w:t>
      </w:r>
    </w:p>
    <w:p w:rsidR="001B7C21" w:rsidRPr="006D683A" w:rsidRDefault="001B7C21" w:rsidP="001B7C21">
      <w:pPr>
        <w:pStyle w:val="Tekstpodstawowy2"/>
        <w:numPr>
          <w:ilvl w:val="0"/>
          <w:numId w:val="19"/>
        </w:numPr>
        <w:spacing w:before="20" w:after="20"/>
        <w:ind w:right="22"/>
        <w:jc w:val="both"/>
        <w:rPr>
          <w:rFonts w:ascii="Times New Roman" w:hAnsi="Times New Roman"/>
          <w:sz w:val="22"/>
          <w:szCs w:val="22"/>
        </w:rPr>
      </w:pPr>
      <w:r w:rsidRPr="006D683A">
        <w:rPr>
          <w:rFonts w:ascii="Times New Roman" w:hAnsi="Times New Roman"/>
          <w:sz w:val="22"/>
          <w:szCs w:val="22"/>
        </w:rPr>
        <w:t>Szcze</w:t>
      </w:r>
      <w:r>
        <w:rPr>
          <w:rFonts w:ascii="Times New Roman" w:hAnsi="Times New Roman"/>
          <w:sz w:val="22"/>
          <w:szCs w:val="22"/>
        </w:rPr>
        <w:t>gółowy opis szkoleń dla Bloku I</w:t>
      </w:r>
      <w:r w:rsidRPr="006D683A">
        <w:rPr>
          <w:rFonts w:ascii="Times New Roman" w:hAnsi="Times New Roman"/>
          <w:sz w:val="22"/>
          <w:szCs w:val="22"/>
        </w:rPr>
        <w:t xml:space="preserve"> </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000365D7">
        <w:rPr>
          <w:rFonts w:ascii="Times New Roman" w:hAnsi="Times New Roman"/>
          <w:sz w:val="22"/>
          <w:szCs w:val="22"/>
        </w:rPr>
        <w:t xml:space="preserve"> </w:t>
      </w:r>
      <w:r w:rsidRPr="006D683A">
        <w:rPr>
          <w:rFonts w:ascii="Times New Roman" w:hAnsi="Times New Roman"/>
          <w:sz w:val="22"/>
          <w:szCs w:val="22"/>
        </w:rPr>
        <w:t>Załącznik nr 1A</w:t>
      </w:r>
    </w:p>
    <w:p w:rsidR="001B7C21" w:rsidRPr="006D683A" w:rsidRDefault="001B7C21" w:rsidP="001B7C21">
      <w:pPr>
        <w:pStyle w:val="Tekstpodstawowy2"/>
        <w:numPr>
          <w:ilvl w:val="0"/>
          <w:numId w:val="19"/>
        </w:numPr>
        <w:spacing w:before="20" w:after="20"/>
        <w:ind w:right="22"/>
        <w:jc w:val="both"/>
        <w:rPr>
          <w:rFonts w:ascii="Times New Roman" w:hAnsi="Times New Roman"/>
          <w:sz w:val="22"/>
          <w:szCs w:val="22"/>
        </w:rPr>
      </w:pPr>
      <w:r w:rsidRPr="006D683A">
        <w:rPr>
          <w:rFonts w:ascii="Times New Roman" w:hAnsi="Times New Roman"/>
          <w:sz w:val="22"/>
          <w:szCs w:val="22"/>
        </w:rPr>
        <w:t>Szcze</w:t>
      </w:r>
      <w:r>
        <w:rPr>
          <w:rFonts w:ascii="Times New Roman" w:hAnsi="Times New Roman"/>
          <w:sz w:val="22"/>
          <w:szCs w:val="22"/>
        </w:rPr>
        <w:t xml:space="preserve">gółowy opis szkoleń dla Bloku II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365D7">
        <w:rPr>
          <w:rFonts w:ascii="Times New Roman" w:hAnsi="Times New Roman"/>
          <w:sz w:val="22"/>
          <w:szCs w:val="22"/>
        </w:rPr>
        <w:t xml:space="preserve"> </w:t>
      </w:r>
      <w:r>
        <w:rPr>
          <w:rFonts w:ascii="Times New Roman" w:hAnsi="Times New Roman"/>
          <w:sz w:val="22"/>
          <w:szCs w:val="22"/>
        </w:rPr>
        <w:t>Załącznik nr 1B</w:t>
      </w:r>
    </w:p>
    <w:p w:rsidR="001B7C21" w:rsidRPr="006D683A" w:rsidRDefault="001B7C21" w:rsidP="001B7C21">
      <w:pPr>
        <w:pStyle w:val="Tekstpodstawowy2"/>
        <w:numPr>
          <w:ilvl w:val="0"/>
          <w:numId w:val="19"/>
        </w:numPr>
        <w:spacing w:before="20" w:after="20"/>
        <w:ind w:right="22"/>
        <w:jc w:val="both"/>
        <w:rPr>
          <w:rFonts w:ascii="Times New Roman" w:hAnsi="Times New Roman"/>
          <w:sz w:val="22"/>
          <w:szCs w:val="22"/>
        </w:rPr>
      </w:pPr>
      <w:r w:rsidRPr="006D683A">
        <w:rPr>
          <w:rFonts w:ascii="Times New Roman" w:hAnsi="Times New Roman"/>
          <w:sz w:val="22"/>
          <w:szCs w:val="22"/>
        </w:rPr>
        <w:t xml:space="preserve">Formularz oferty </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000365D7">
        <w:rPr>
          <w:rFonts w:ascii="Times New Roman" w:hAnsi="Times New Roman"/>
          <w:sz w:val="22"/>
          <w:szCs w:val="22"/>
        </w:rPr>
        <w:t xml:space="preserve"> </w:t>
      </w:r>
      <w:r w:rsidRPr="006D683A">
        <w:rPr>
          <w:rFonts w:ascii="Times New Roman" w:hAnsi="Times New Roman"/>
          <w:sz w:val="22"/>
          <w:szCs w:val="22"/>
        </w:rPr>
        <w:t>Załącznik nr 2A</w:t>
      </w:r>
    </w:p>
    <w:p w:rsidR="001B7C21" w:rsidRPr="006D683A" w:rsidRDefault="001B7C21" w:rsidP="001B7C21">
      <w:pPr>
        <w:pStyle w:val="Tekstpodstawowy2"/>
        <w:numPr>
          <w:ilvl w:val="0"/>
          <w:numId w:val="19"/>
        </w:numPr>
        <w:spacing w:before="20" w:after="20"/>
        <w:ind w:right="22"/>
        <w:jc w:val="both"/>
        <w:rPr>
          <w:rFonts w:ascii="Times New Roman" w:hAnsi="Times New Roman"/>
          <w:sz w:val="22"/>
          <w:szCs w:val="22"/>
        </w:rPr>
      </w:pPr>
      <w:r w:rsidRPr="006D683A">
        <w:rPr>
          <w:rFonts w:ascii="Times New Roman" w:hAnsi="Times New Roman"/>
          <w:sz w:val="22"/>
          <w:szCs w:val="22"/>
        </w:rPr>
        <w:t>Formularz cenowy</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Pr>
          <w:rFonts w:ascii="Times New Roman" w:hAnsi="Times New Roman"/>
          <w:sz w:val="22"/>
          <w:szCs w:val="22"/>
        </w:rPr>
        <w:tab/>
      </w:r>
      <w:r w:rsidRPr="006D683A">
        <w:rPr>
          <w:rFonts w:ascii="Times New Roman" w:hAnsi="Times New Roman"/>
          <w:sz w:val="22"/>
          <w:szCs w:val="22"/>
        </w:rPr>
        <w:tab/>
      </w:r>
      <w:r w:rsidR="000365D7">
        <w:rPr>
          <w:rFonts w:ascii="Times New Roman" w:hAnsi="Times New Roman"/>
          <w:sz w:val="22"/>
          <w:szCs w:val="22"/>
        </w:rPr>
        <w:t xml:space="preserve"> </w:t>
      </w:r>
      <w:r w:rsidRPr="006D683A">
        <w:rPr>
          <w:rFonts w:ascii="Times New Roman" w:hAnsi="Times New Roman"/>
          <w:sz w:val="22"/>
          <w:szCs w:val="22"/>
        </w:rPr>
        <w:t>Załącznik nr 2B</w:t>
      </w:r>
    </w:p>
    <w:p w:rsidR="001B7C21" w:rsidRPr="006D683A" w:rsidRDefault="001B7C21" w:rsidP="001B7C21">
      <w:pPr>
        <w:pStyle w:val="Tekstpodstawowy2"/>
        <w:numPr>
          <w:ilvl w:val="0"/>
          <w:numId w:val="19"/>
        </w:numPr>
        <w:spacing w:before="20" w:after="20"/>
        <w:ind w:right="22"/>
        <w:jc w:val="both"/>
        <w:rPr>
          <w:rFonts w:ascii="Times New Roman" w:hAnsi="Times New Roman"/>
          <w:sz w:val="22"/>
          <w:szCs w:val="22"/>
        </w:rPr>
      </w:pPr>
      <w:r w:rsidRPr="006D683A">
        <w:rPr>
          <w:rFonts w:ascii="Times New Roman" w:hAnsi="Times New Roman"/>
          <w:sz w:val="22"/>
          <w:szCs w:val="22"/>
        </w:rPr>
        <w:t>Oświadczenie o braku podstaw do wykluczenia z postępowania</w:t>
      </w:r>
      <w:r>
        <w:rPr>
          <w:rFonts w:ascii="Times New Roman" w:hAnsi="Times New Roman"/>
          <w:sz w:val="22"/>
          <w:szCs w:val="22"/>
        </w:rPr>
        <w:tab/>
      </w:r>
      <w:r w:rsidRPr="006D683A">
        <w:rPr>
          <w:rFonts w:ascii="Times New Roman" w:hAnsi="Times New Roman"/>
          <w:sz w:val="22"/>
          <w:szCs w:val="22"/>
        </w:rPr>
        <w:tab/>
      </w:r>
      <w:r w:rsidR="000365D7">
        <w:rPr>
          <w:rFonts w:ascii="Times New Roman" w:hAnsi="Times New Roman"/>
          <w:sz w:val="22"/>
          <w:szCs w:val="22"/>
        </w:rPr>
        <w:t xml:space="preserve"> </w:t>
      </w:r>
      <w:r w:rsidRPr="006D683A">
        <w:rPr>
          <w:rFonts w:ascii="Times New Roman" w:hAnsi="Times New Roman"/>
          <w:sz w:val="22"/>
          <w:szCs w:val="22"/>
        </w:rPr>
        <w:t>Załącznik nr 3A</w:t>
      </w:r>
    </w:p>
    <w:p w:rsidR="001B7C21" w:rsidRPr="006D683A" w:rsidRDefault="001B7C21" w:rsidP="001B7C21">
      <w:pPr>
        <w:pStyle w:val="Tekstpodstawowy2"/>
        <w:numPr>
          <w:ilvl w:val="0"/>
          <w:numId w:val="19"/>
        </w:numPr>
        <w:spacing w:before="20" w:after="20"/>
        <w:ind w:right="22"/>
        <w:jc w:val="both"/>
        <w:rPr>
          <w:rFonts w:ascii="Times New Roman" w:hAnsi="Times New Roman"/>
          <w:sz w:val="22"/>
          <w:szCs w:val="22"/>
        </w:rPr>
      </w:pPr>
      <w:r w:rsidRPr="006D683A">
        <w:rPr>
          <w:rFonts w:ascii="Times New Roman" w:hAnsi="Times New Roman"/>
          <w:sz w:val="22"/>
          <w:szCs w:val="22"/>
        </w:rPr>
        <w:t>Oświadczenie o spełnianiu warunków udziału w postępowaniu</w:t>
      </w:r>
      <w:r>
        <w:rPr>
          <w:rFonts w:ascii="Times New Roman" w:hAnsi="Times New Roman"/>
          <w:sz w:val="22"/>
          <w:szCs w:val="22"/>
        </w:rPr>
        <w:tab/>
      </w:r>
      <w:r w:rsidRPr="006D683A">
        <w:rPr>
          <w:rFonts w:ascii="Times New Roman" w:hAnsi="Times New Roman"/>
          <w:sz w:val="22"/>
          <w:szCs w:val="22"/>
        </w:rPr>
        <w:tab/>
      </w:r>
      <w:r w:rsidR="000365D7">
        <w:rPr>
          <w:rFonts w:ascii="Times New Roman" w:hAnsi="Times New Roman"/>
          <w:sz w:val="22"/>
          <w:szCs w:val="22"/>
        </w:rPr>
        <w:t xml:space="preserve"> </w:t>
      </w:r>
      <w:r w:rsidRPr="006D683A">
        <w:rPr>
          <w:rFonts w:ascii="Times New Roman" w:hAnsi="Times New Roman"/>
          <w:sz w:val="22"/>
          <w:szCs w:val="22"/>
        </w:rPr>
        <w:t>Załącznik nr 3B</w:t>
      </w:r>
    </w:p>
    <w:p w:rsidR="001B7C21" w:rsidRPr="006D683A" w:rsidRDefault="001B7C21" w:rsidP="001B7C21">
      <w:pPr>
        <w:pStyle w:val="Tekstpodstawowy2"/>
        <w:numPr>
          <w:ilvl w:val="0"/>
          <w:numId w:val="19"/>
        </w:numPr>
        <w:spacing w:before="20" w:after="20"/>
        <w:ind w:right="22"/>
        <w:jc w:val="both"/>
        <w:rPr>
          <w:rFonts w:ascii="Times New Roman" w:hAnsi="Times New Roman"/>
          <w:sz w:val="22"/>
          <w:szCs w:val="22"/>
        </w:rPr>
      </w:pPr>
      <w:r w:rsidRPr="006D683A">
        <w:rPr>
          <w:rFonts w:ascii="Times New Roman" w:hAnsi="Times New Roman"/>
          <w:sz w:val="22"/>
          <w:szCs w:val="22"/>
        </w:rPr>
        <w:t>Wykaz wykonanych usług</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Pr>
          <w:rFonts w:ascii="Times New Roman" w:hAnsi="Times New Roman"/>
          <w:sz w:val="22"/>
          <w:szCs w:val="22"/>
        </w:rPr>
        <w:tab/>
      </w:r>
      <w:r w:rsidR="000365D7">
        <w:rPr>
          <w:rFonts w:ascii="Times New Roman" w:hAnsi="Times New Roman"/>
          <w:sz w:val="22"/>
          <w:szCs w:val="22"/>
        </w:rPr>
        <w:t xml:space="preserve"> </w:t>
      </w:r>
      <w:r w:rsidRPr="006D683A">
        <w:rPr>
          <w:rFonts w:ascii="Times New Roman" w:hAnsi="Times New Roman"/>
          <w:sz w:val="22"/>
          <w:szCs w:val="22"/>
        </w:rPr>
        <w:t>Załącznik nr 4</w:t>
      </w:r>
    </w:p>
    <w:p w:rsidR="001B7C21" w:rsidRPr="006D683A" w:rsidRDefault="001B7C21" w:rsidP="001B7C21">
      <w:pPr>
        <w:pStyle w:val="Tekstpodstawowy2"/>
        <w:numPr>
          <w:ilvl w:val="0"/>
          <w:numId w:val="19"/>
        </w:numPr>
        <w:spacing w:before="20" w:after="20"/>
        <w:ind w:right="22"/>
        <w:jc w:val="both"/>
        <w:rPr>
          <w:rFonts w:ascii="Times New Roman" w:hAnsi="Times New Roman"/>
          <w:sz w:val="22"/>
          <w:szCs w:val="22"/>
        </w:rPr>
      </w:pPr>
      <w:r w:rsidRPr="006D683A">
        <w:rPr>
          <w:rFonts w:ascii="Times New Roman" w:hAnsi="Times New Roman"/>
          <w:sz w:val="22"/>
          <w:szCs w:val="22"/>
        </w:rPr>
        <w:t>Wykaz osób</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000365D7">
        <w:rPr>
          <w:rFonts w:ascii="Times New Roman" w:hAnsi="Times New Roman"/>
          <w:sz w:val="22"/>
          <w:szCs w:val="22"/>
        </w:rPr>
        <w:t xml:space="preserve"> </w:t>
      </w:r>
      <w:r w:rsidRPr="006D683A">
        <w:rPr>
          <w:rFonts w:ascii="Times New Roman" w:hAnsi="Times New Roman"/>
          <w:sz w:val="22"/>
          <w:szCs w:val="22"/>
        </w:rPr>
        <w:t>Załącznik nr 5</w:t>
      </w:r>
    </w:p>
    <w:p w:rsidR="001B7C21" w:rsidRPr="006D683A" w:rsidRDefault="001B7C21" w:rsidP="001B7C21">
      <w:pPr>
        <w:pStyle w:val="Tekstpodstawowy2"/>
        <w:numPr>
          <w:ilvl w:val="0"/>
          <w:numId w:val="19"/>
        </w:numPr>
        <w:spacing w:before="20" w:after="20"/>
        <w:ind w:right="22"/>
        <w:jc w:val="both"/>
        <w:rPr>
          <w:rFonts w:ascii="Times New Roman" w:hAnsi="Times New Roman"/>
          <w:sz w:val="22"/>
          <w:szCs w:val="22"/>
        </w:rPr>
      </w:pPr>
      <w:r w:rsidRPr="006D683A">
        <w:rPr>
          <w:rFonts w:ascii="Times New Roman" w:hAnsi="Times New Roman"/>
          <w:sz w:val="22"/>
          <w:szCs w:val="22"/>
        </w:rPr>
        <w:t>Istotne postanowienia umowy</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000365D7">
        <w:rPr>
          <w:rFonts w:ascii="Times New Roman" w:hAnsi="Times New Roman"/>
          <w:sz w:val="22"/>
          <w:szCs w:val="22"/>
        </w:rPr>
        <w:t xml:space="preserve"> </w:t>
      </w:r>
      <w:r w:rsidRPr="006D683A">
        <w:rPr>
          <w:rFonts w:ascii="Times New Roman" w:hAnsi="Times New Roman"/>
          <w:sz w:val="22"/>
          <w:szCs w:val="22"/>
        </w:rPr>
        <w:t>Załącznik nr 6</w:t>
      </w:r>
    </w:p>
    <w:p w:rsidR="001B7C21" w:rsidRPr="006D683A" w:rsidRDefault="001B7C21" w:rsidP="001B7C21">
      <w:pPr>
        <w:pStyle w:val="Tekstpodstawowy2"/>
        <w:tabs>
          <w:tab w:val="left" w:pos="0"/>
          <w:tab w:val="num" w:pos="426"/>
          <w:tab w:val="left" w:pos="709"/>
        </w:tabs>
        <w:spacing w:before="20" w:after="20"/>
        <w:ind w:right="22"/>
        <w:jc w:val="both"/>
        <w:rPr>
          <w:rFonts w:ascii="Times New Roman" w:hAnsi="Times New Roman"/>
          <w:sz w:val="22"/>
          <w:szCs w:val="22"/>
        </w:rPr>
      </w:pPr>
    </w:p>
    <w:p w:rsidR="001B7C21" w:rsidRPr="00C81290" w:rsidRDefault="001B7C21" w:rsidP="001B7C21">
      <w:pPr>
        <w:pStyle w:val="Tekstpodstawowy2"/>
        <w:tabs>
          <w:tab w:val="num" w:pos="426"/>
          <w:tab w:val="left" w:pos="709"/>
          <w:tab w:val="left" w:pos="993"/>
        </w:tabs>
        <w:spacing w:before="20" w:after="20"/>
        <w:ind w:left="993" w:right="22" w:hanging="993"/>
        <w:jc w:val="both"/>
        <w:rPr>
          <w:rFonts w:ascii="Times New Roman" w:hAnsi="Times New Roman"/>
          <w:b/>
          <w:sz w:val="22"/>
          <w:szCs w:val="22"/>
        </w:rPr>
      </w:pPr>
      <w:r w:rsidRPr="00C81290">
        <w:rPr>
          <w:rFonts w:ascii="Times New Roman" w:hAnsi="Times New Roman"/>
          <w:b/>
          <w:sz w:val="22"/>
          <w:szCs w:val="22"/>
        </w:rPr>
        <w:t>Zatwierdził:</w:t>
      </w:r>
    </w:p>
    <w:p w:rsidR="001B7C21" w:rsidRPr="006D683A" w:rsidRDefault="001B7C21" w:rsidP="001B7C21">
      <w:pPr>
        <w:spacing w:before="20" w:after="20" w:line="240" w:lineRule="auto"/>
        <w:ind w:right="22"/>
        <w:rPr>
          <w:rFonts w:ascii="Times New Roman" w:hAnsi="Times New Roman"/>
        </w:rPr>
      </w:pPr>
    </w:p>
    <w:p w:rsidR="00052DE7" w:rsidRPr="001B7C21" w:rsidRDefault="00052DE7" w:rsidP="001B7C21"/>
    <w:sectPr w:rsidR="00052DE7" w:rsidRPr="001B7C21" w:rsidSect="001B7C21">
      <w:headerReference w:type="default" r:id="rId9"/>
      <w:footerReference w:type="default" r:id="rId10"/>
      <w:pgSz w:w="11906" w:h="16838"/>
      <w:pgMar w:top="176" w:right="1417" w:bottom="16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27C" w:rsidRDefault="0023427C">
      <w:r>
        <w:separator/>
      </w:r>
    </w:p>
  </w:endnote>
  <w:endnote w:type="continuationSeparator" w:id="0">
    <w:p w:rsidR="0023427C" w:rsidRDefault="0023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3E" w:rsidRDefault="00716712">
    <w:pPr>
      <w:pStyle w:val="Stopka"/>
    </w:pPr>
    <w:r>
      <w:rPr>
        <w:noProof/>
        <w:lang w:eastAsia="pl-PL"/>
      </w:rPr>
      <mc:AlternateContent>
        <mc:Choice Requires="wps">
          <w:drawing>
            <wp:anchor distT="0" distB="0" distL="114300" distR="114300" simplePos="0" relativeHeight="251658752" behindDoc="0" locked="0" layoutInCell="1" allowOverlap="1">
              <wp:simplePos x="0" y="0"/>
              <wp:positionH relativeFrom="column">
                <wp:posOffset>6286500</wp:posOffset>
              </wp:positionH>
              <wp:positionV relativeFrom="paragraph">
                <wp:posOffset>-137795</wp:posOffset>
              </wp:positionV>
              <wp:extent cx="968375" cy="635"/>
              <wp:effectExtent l="9525" t="14605" r="12700" b="1333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8375" cy="635"/>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95pt;margin-top:-10.85pt;width:76.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" strokecolor="#a5a5a5" strokeweight="1pt">
              <v:shadow color="#7f7f7f" opacity=".5" offset="1pt"/>
            </v:shape>
          </w:pict>
        </mc:Fallback>
      </mc:AlternateContent>
    </w:r>
    <w:r w:rsidR="00AD2354">
      <w:rPr>
        <w:noProof/>
        <w:lang w:eastAsia="pl-PL"/>
      </w:rPr>
      <w:drawing>
        <wp:anchor distT="0" distB="0" distL="114300" distR="114300" simplePos="0" relativeHeight="251659776" behindDoc="1" locked="0" layoutInCell="1" allowOverlap="1">
          <wp:simplePos x="0" y="0"/>
          <wp:positionH relativeFrom="column">
            <wp:posOffset>1485900</wp:posOffset>
          </wp:positionH>
          <wp:positionV relativeFrom="paragraph">
            <wp:posOffset>-4481195</wp:posOffset>
          </wp:positionV>
          <wp:extent cx="4942840" cy="4364990"/>
          <wp:effectExtent l="19050" t="0" r="0" b="0"/>
          <wp:wrapNone/>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4942840" cy="4364990"/>
                  </a:xfrm>
                  <a:prstGeom prst="rect">
                    <a:avLst/>
                  </a:prstGeom>
                  <a:noFill/>
                  <a:ln w="9525">
                    <a:noFill/>
                    <a:miter lim="800000"/>
                    <a:headEnd/>
                    <a:tailEnd/>
                  </a:ln>
                </pic:spPr>
              </pic:pic>
            </a:graphicData>
          </a:graphic>
        </wp:anchor>
      </w:drawing>
    </w:r>
    <w:r w:rsidR="00AD2354">
      <w:rPr>
        <w:noProof/>
        <w:lang w:eastAsia="pl-PL"/>
      </w:rPr>
      <w:drawing>
        <wp:anchor distT="0" distB="12333" distL="114300" distR="114300" simplePos="0" relativeHeight="251656704" behindDoc="0" locked="0" layoutInCell="1" allowOverlap="1">
          <wp:simplePos x="0" y="0"/>
          <wp:positionH relativeFrom="column">
            <wp:posOffset>5257800</wp:posOffset>
          </wp:positionH>
          <wp:positionV relativeFrom="paragraph">
            <wp:posOffset>-366395</wp:posOffset>
          </wp:positionV>
          <wp:extent cx="835025" cy="353695"/>
          <wp:effectExtent l="95250" t="76200" r="79375" b="65405"/>
          <wp:wrapNone/>
          <wp:docPr id="4" name="Obraz 0" descr="iso 9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0" descr="iso 9001.png"/>
                  <pic:cNvPicPr>
                    <a:picLocks noChangeArrowheads="1"/>
                  </pic:cNvPicPr>
                </pic:nvPicPr>
                <pic:blipFill>
                  <a:blip r:embed="rId2"/>
                  <a:srcRect/>
                  <a:stretch>
                    <a:fillRect/>
                  </a:stretch>
                </pic:blipFill>
                <pic:spPr bwMode="auto">
                  <a:xfrm>
                    <a:off x="0" y="0"/>
                    <a:ext cx="835025" cy="353695"/>
                  </a:xfrm>
                  <a:prstGeom prst="rect">
                    <a:avLst/>
                  </a:prstGeom>
                  <a:noFill/>
                  <a:ln w="76200">
                    <a:solidFill>
                      <a:srgbClr val="FFFFFF"/>
                    </a:solidFill>
                    <a:miter lim="800000"/>
                    <a:headEnd/>
                    <a:tailEnd/>
                  </a:ln>
                </pic:spPr>
              </pic:pic>
            </a:graphicData>
          </a:graphic>
        </wp:anchor>
      </w:drawing>
    </w:r>
    <w:r w:rsidR="00AD2354">
      <w:rPr>
        <w:noProof/>
        <w:lang w:eastAsia="pl-PL"/>
      </w:rPr>
      <w:drawing>
        <wp:anchor distT="0" distB="0" distL="114300" distR="114300" simplePos="0" relativeHeight="251660800" behindDoc="0" locked="0" layoutInCell="1" allowOverlap="1">
          <wp:simplePos x="0" y="0"/>
          <wp:positionH relativeFrom="column">
            <wp:posOffset>3771900</wp:posOffset>
          </wp:positionH>
          <wp:positionV relativeFrom="paragraph">
            <wp:posOffset>-366395</wp:posOffset>
          </wp:positionV>
          <wp:extent cx="1356360" cy="357505"/>
          <wp:effectExtent l="133350" t="114300" r="110490" b="99695"/>
          <wp:wrapNone/>
          <wp:docPr id="8" name="Obraz 4" descr="logotyp(claim)_czerony_p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typ(claim)_czerony_pl_.jpg"/>
                  <pic:cNvPicPr>
                    <a:picLocks noChangeAspect="1" noChangeArrowheads="1"/>
                  </pic:cNvPicPr>
                </pic:nvPicPr>
                <pic:blipFill>
                  <a:blip r:embed="rId3"/>
                  <a:srcRect/>
                  <a:stretch>
                    <a:fillRect/>
                  </a:stretch>
                </pic:blipFill>
                <pic:spPr bwMode="auto">
                  <a:xfrm>
                    <a:off x="0" y="0"/>
                    <a:ext cx="1356360" cy="357505"/>
                  </a:xfrm>
                  <a:prstGeom prst="rect">
                    <a:avLst/>
                  </a:prstGeom>
                  <a:noFill/>
                  <a:ln w="108000">
                    <a:solidFill>
                      <a:srgbClr val="FFFFFF"/>
                    </a:solidFill>
                    <a:miter lim="800000"/>
                    <a:headEnd/>
                    <a:tailEnd/>
                  </a:ln>
                </pic:spPr>
              </pic:pic>
            </a:graphicData>
          </a:graphic>
        </wp:anchor>
      </w:drawing>
    </w: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-137795</wp:posOffset>
              </wp:positionV>
              <wp:extent cx="6156325" cy="635"/>
              <wp:effectExtent l="9525" t="14605" r="6350" b="1333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325" cy="635"/>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in;margin-top:-10.85pt;width:484.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" strokecolor="#a5a5a5" strokeweight="1pt">
              <v:shadow color="#7f7f7f" opacity=".5" offset="1pt"/>
            </v:shape>
          </w:pict>
        </mc:Fallback>
      </mc:AlternateContent>
    </w:r>
    <w:r>
      <w:rPr>
        <w:noProof/>
        <w:lang w:eastAsia="pl-PL"/>
      </w:rPr>
      <mc:AlternateContent>
        <mc:Choice Requires="wps">
          <w:drawing>
            <wp:anchor distT="0" distB="0" distL="114300" distR="114300" simplePos="0" relativeHeight="251655680" behindDoc="0" locked="0" layoutInCell="1" allowOverlap="1">
              <wp:simplePos x="0" y="0"/>
              <wp:positionH relativeFrom="column">
                <wp:posOffset>-351790</wp:posOffset>
              </wp:positionH>
              <wp:positionV relativeFrom="paragraph">
                <wp:posOffset>5715</wp:posOffset>
              </wp:positionV>
              <wp:extent cx="4924425" cy="495300"/>
              <wp:effectExtent l="635"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73E" w:rsidRPr="00B37B6F" w:rsidRDefault="006D673E" w:rsidP="00DD171F">
                          <w:pPr>
                            <w:spacing w:before="20" w:after="100" w:afterAutospacing="1"/>
                            <w:contextualSpacing/>
                            <w:jc w:val="center"/>
                            <w:rPr>
                              <w:rFonts w:cs="Arial"/>
                              <w:b/>
                              <w:color w:val="A6A6A6"/>
                              <w:sz w:val="14"/>
                              <w:szCs w:val="14"/>
                            </w:rPr>
                          </w:pPr>
                          <w:r w:rsidRPr="00B37B6F">
                            <w:rPr>
                              <w:rFonts w:cs="Arial"/>
                              <w:b/>
                              <w:color w:val="A6A6A6"/>
                              <w:sz w:val="14"/>
                              <w:szCs w:val="14"/>
                            </w:rPr>
                            <w:t>KRS</w:t>
                          </w:r>
                          <w:r w:rsidRPr="00B37B6F">
                            <w:rPr>
                              <w:rFonts w:cs="Arial"/>
                              <w:color w:val="A6A6A6"/>
                              <w:sz w:val="14"/>
                              <w:szCs w:val="14"/>
                            </w:rPr>
                            <w:t>: 0000249823</w:t>
                          </w:r>
                          <w:r w:rsidRPr="00B37B6F">
                            <w:rPr>
                              <w:rFonts w:cs="Arial"/>
                              <w:b/>
                              <w:color w:val="A6A6A6"/>
                              <w:sz w:val="14"/>
                              <w:szCs w:val="14"/>
                            </w:rPr>
                            <w:t xml:space="preserve">  </w:t>
                          </w:r>
                          <w:r w:rsidRPr="00B37B6F">
                            <w:rPr>
                              <w:rFonts w:cs="Arial"/>
                              <w:color w:val="A6A6A6"/>
                              <w:sz w:val="14"/>
                              <w:szCs w:val="14"/>
                            </w:rPr>
                            <w:t xml:space="preserve">                     </w:t>
                          </w:r>
                          <w:r w:rsidRPr="00B37B6F">
                            <w:rPr>
                              <w:rFonts w:cs="Arial"/>
                              <w:b/>
                              <w:color w:val="A6A6A6"/>
                              <w:sz w:val="14"/>
                              <w:szCs w:val="14"/>
                            </w:rPr>
                            <w:t>NIP</w:t>
                          </w:r>
                          <w:r w:rsidRPr="00B37B6F">
                            <w:rPr>
                              <w:rFonts w:cs="Arial"/>
                              <w:color w:val="A6A6A6"/>
                              <w:sz w:val="14"/>
                              <w:szCs w:val="14"/>
                            </w:rPr>
                            <w:t>:</w:t>
                          </w:r>
                          <w:r w:rsidRPr="00B37B6F">
                            <w:rPr>
                              <w:rFonts w:cs="Arial"/>
                              <w:b/>
                              <w:color w:val="A6A6A6"/>
                              <w:sz w:val="14"/>
                              <w:szCs w:val="14"/>
                            </w:rPr>
                            <w:t xml:space="preserve"> </w:t>
                          </w:r>
                          <w:r w:rsidRPr="00B37B6F">
                            <w:rPr>
                              <w:rFonts w:cs="Arial"/>
                              <w:color w:val="A6A6A6"/>
                              <w:sz w:val="14"/>
                              <w:szCs w:val="14"/>
                            </w:rPr>
                            <w:t>521-337-46-90</w:t>
                          </w:r>
                        </w:p>
                        <w:p w:rsidR="006D673E" w:rsidRPr="00B37B6F" w:rsidRDefault="006D673E" w:rsidP="00DD171F">
                          <w:pPr>
                            <w:spacing w:before="20" w:after="100" w:afterAutospacing="1"/>
                            <w:contextualSpacing/>
                            <w:jc w:val="center"/>
                            <w:rPr>
                              <w:rFonts w:cs="Arial"/>
                              <w:color w:val="A6A6A6"/>
                              <w:sz w:val="14"/>
                              <w:szCs w:val="14"/>
                            </w:rPr>
                          </w:pPr>
                          <w:r w:rsidRPr="00B37B6F">
                            <w:rPr>
                              <w:rFonts w:cs="Arial"/>
                              <w:color w:val="A6A6A6"/>
                              <w:sz w:val="14"/>
                              <w:szCs w:val="14"/>
                            </w:rPr>
                            <w:t xml:space="preserve">Sąd Rejonowy dla </w:t>
                          </w:r>
                          <w:r>
                            <w:rPr>
                              <w:rFonts w:cs="Arial"/>
                              <w:color w:val="A6A6A6"/>
                              <w:sz w:val="14"/>
                              <w:szCs w:val="14"/>
                            </w:rPr>
                            <w:t>m.st. Warszawy w Warszawie, XII</w:t>
                          </w:r>
                          <w:r w:rsidRPr="00B37B6F">
                            <w:rPr>
                              <w:rFonts w:cs="Arial"/>
                              <w:color w:val="A6A6A6"/>
                              <w:sz w:val="14"/>
                              <w:szCs w:val="14"/>
                            </w:rPr>
                            <w:t xml:space="preserve"> Wydział G</w:t>
                          </w:r>
                          <w:r>
                            <w:rPr>
                              <w:rFonts w:cs="Arial"/>
                              <w:color w:val="A6A6A6"/>
                              <w:sz w:val="14"/>
                              <w:szCs w:val="14"/>
                            </w:rPr>
                            <w:t>ospodarczy Krajowego Rejestru Są</w:t>
                          </w:r>
                          <w:r w:rsidRPr="00B37B6F">
                            <w:rPr>
                              <w:rFonts w:cs="Arial"/>
                              <w:color w:val="A6A6A6"/>
                              <w:sz w:val="14"/>
                              <w:szCs w:val="14"/>
                            </w:rPr>
                            <w:t>dowego</w:t>
                          </w:r>
                        </w:p>
                        <w:p w:rsidR="006D673E" w:rsidRPr="00B37B6F" w:rsidRDefault="006D673E" w:rsidP="00DD171F">
                          <w:pPr>
                            <w:spacing w:before="20" w:after="100" w:afterAutospacing="1"/>
                            <w:contextualSpacing/>
                            <w:jc w:val="center"/>
                            <w:rPr>
                              <w:rFonts w:cs="Arial"/>
                              <w:color w:val="A6A6A6"/>
                              <w:sz w:val="14"/>
                              <w:szCs w:val="14"/>
                            </w:rPr>
                          </w:pPr>
                          <w:r w:rsidRPr="00B37B6F">
                            <w:rPr>
                              <w:rFonts w:cs="Arial"/>
                              <w:b/>
                              <w:color w:val="A6A6A6"/>
                              <w:sz w:val="14"/>
                              <w:szCs w:val="14"/>
                            </w:rPr>
                            <w:t xml:space="preserve">Wysokość kapitału zakładowego: </w:t>
                          </w:r>
                          <w:r>
                            <w:rPr>
                              <w:rFonts w:cs="Arial"/>
                              <w:color w:val="A6A6A6"/>
                              <w:sz w:val="14"/>
                              <w:szCs w:val="14"/>
                            </w:rPr>
                            <w:t>2</w:t>
                          </w:r>
                          <w:r w:rsidRPr="00B37B6F">
                            <w:rPr>
                              <w:rFonts w:cs="Arial"/>
                              <w:color w:val="A6A6A6"/>
                              <w:sz w:val="14"/>
                              <w:szCs w:val="14"/>
                            </w:rPr>
                            <w:t xml:space="preserve">0 000 000,00 zł         </w:t>
                          </w:r>
                          <w:r w:rsidRPr="00B37B6F">
                            <w:rPr>
                              <w:rFonts w:cs="Arial"/>
                              <w:b/>
                              <w:color w:val="A6A6A6"/>
                              <w:sz w:val="14"/>
                              <w:szCs w:val="14"/>
                            </w:rPr>
                            <w:t>Wysokość kapitału wpłaconego</w:t>
                          </w:r>
                          <w:r>
                            <w:rPr>
                              <w:rFonts w:cs="Arial"/>
                              <w:color w:val="A6A6A6"/>
                              <w:sz w:val="14"/>
                              <w:szCs w:val="14"/>
                            </w:rPr>
                            <w:t>: 2</w:t>
                          </w:r>
                          <w:r w:rsidRPr="00B37B6F">
                            <w:rPr>
                              <w:rFonts w:cs="Arial"/>
                              <w:color w:val="A6A6A6"/>
                              <w:sz w:val="14"/>
                              <w:szCs w:val="14"/>
                            </w:rPr>
                            <w:t>0 000 000,00 zł</w:t>
                          </w:r>
                        </w:p>
                        <w:p w:rsidR="006D673E" w:rsidRPr="00316AD1" w:rsidRDefault="006D673E" w:rsidP="00DD171F">
                          <w:pPr>
                            <w:jc w:val="cente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7pt;margin-top:.45pt;width:387.75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" stroked="f">
              <v:textbox>
                <w:txbxContent>
                  <w:p w:rsidR="006D673E" w:rsidRPr="00B37B6F" w:rsidRDefault="006D673E" w:rsidP="00DD171F">
                    <w:pPr>
                      <w:spacing w:before="20" w:after="100" w:afterAutospacing="1"/>
                      <w:contextualSpacing/>
                      <w:jc w:val="center"/>
                      <w:rPr>
                        <w:rFonts w:cs="Arial"/>
                        <w:b/>
                        <w:color w:val="A6A6A6"/>
                        <w:sz w:val="14"/>
                        <w:szCs w:val="14"/>
                      </w:rPr>
                    </w:pPr>
                    <w:r w:rsidRPr="00B37B6F">
                      <w:rPr>
                        <w:rFonts w:cs="Arial"/>
                        <w:b/>
                        <w:color w:val="A6A6A6"/>
                        <w:sz w:val="14"/>
                        <w:szCs w:val="14"/>
                      </w:rPr>
                      <w:t>KRS</w:t>
                    </w:r>
                    <w:r w:rsidRPr="00B37B6F">
                      <w:rPr>
                        <w:rFonts w:cs="Arial"/>
                        <w:color w:val="A6A6A6"/>
                        <w:sz w:val="14"/>
                        <w:szCs w:val="14"/>
                      </w:rPr>
                      <w:t>: 0000249823</w:t>
                    </w:r>
                    <w:r w:rsidRPr="00B37B6F">
                      <w:rPr>
                        <w:rFonts w:cs="Arial"/>
                        <w:b/>
                        <w:color w:val="A6A6A6"/>
                        <w:sz w:val="14"/>
                        <w:szCs w:val="14"/>
                      </w:rPr>
                      <w:t xml:space="preserve">  </w:t>
                    </w:r>
                    <w:r w:rsidRPr="00B37B6F">
                      <w:rPr>
                        <w:rFonts w:cs="Arial"/>
                        <w:color w:val="A6A6A6"/>
                        <w:sz w:val="14"/>
                        <w:szCs w:val="14"/>
                      </w:rPr>
                      <w:t xml:space="preserve">                     </w:t>
                    </w:r>
                    <w:r w:rsidRPr="00B37B6F">
                      <w:rPr>
                        <w:rFonts w:cs="Arial"/>
                        <w:b/>
                        <w:color w:val="A6A6A6"/>
                        <w:sz w:val="14"/>
                        <w:szCs w:val="14"/>
                      </w:rPr>
                      <w:t>NIP</w:t>
                    </w:r>
                    <w:r w:rsidRPr="00B37B6F">
                      <w:rPr>
                        <w:rFonts w:cs="Arial"/>
                        <w:color w:val="A6A6A6"/>
                        <w:sz w:val="14"/>
                        <w:szCs w:val="14"/>
                      </w:rPr>
                      <w:t>:</w:t>
                    </w:r>
                    <w:r w:rsidRPr="00B37B6F">
                      <w:rPr>
                        <w:rFonts w:cs="Arial"/>
                        <w:b/>
                        <w:color w:val="A6A6A6"/>
                        <w:sz w:val="14"/>
                        <w:szCs w:val="14"/>
                      </w:rPr>
                      <w:t xml:space="preserve"> </w:t>
                    </w:r>
                    <w:r w:rsidRPr="00B37B6F">
                      <w:rPr>
                        <w:rFonts w:cs="Arial"/>
                        <w:color w:val="A6A6A6"/>
                        <w:sz w:val="14"/>
                        <w:szCs w:val="14"/>
                      </w:rPr>
                      <w:t>521-337-46-90</w:t>
                    </w:r>
                  </w:p>
                  <w:p w:rsidR="006D673E" w:rsidRPr="00B37B6F" w:rsidRDefault="006D673E" w:rsidP="00DD171F">
                    <w:pPr>
                      <w:spacing w:before="20" w:after="100" w:afterAutospacing="1"/>
                      <w:contextualSpacing/>
                      <w:jc w:val="center"/>
                      <w:rPr>
                        <w:rFonts w:cs="Arial"/>
                        <w:color w:val="A6A6A6"/>
                        <w:sz w:val="14"/>
                        <w:szCs w:val="14"/>
                      </w:rPr>
                    </w:pPr>
                    <w:r w:rsidRPr="00B37B6F">
                      <w:rPr>
                        <w:rFonts w:cs="Arial"/>
                        <w:color w:val="A6A6A6"/>
                        <w:sz w:val="14"/>
                        <w:szCs w:val="14"/>
                      </w:rPr>
                      <w:t xml:space="preserve">Sąd Rejonowy dla </w:t>
                    </w:r>
                    <w:r>
                      <w:rPr>
                        <w:rFonts w:cs="Arial"/>
                        <w:color w:val="A6A6A6"/>
                        <w:sz w:val="14"/>
                        <w:szCs w:val="14"/>
                      </w:rPr>
                      <w:t>m.st. Warszawy w Warszawie, XII</w:t>
                    </w:r>
                    <w:r w:rsidRPr="00B37B6F">
                      <w:rPr>
                        <w:rFonts w:cs="Arial"/>
                        <w:color w:val="A6A6A6"/>
                        <w:sz w:val="14"/>
                        <w:szCs w:val="14"/>
                      </w:rPr>
                      <w:t xml:space="preserve"> Wydział G</w:t>
                    </w:r>
                    <w:r>
                      <w:rPr>
                        <w:rFonts w:cs="Arial"/>
                        <w:color w:val="A6A6A6"/>
                        <w:sz w:val="14"/>
                        <w:szCs w:val="14"/>
                      </w:rPr>
                      <w:t>ospodarczy Krajowego Rejestru Są</w:t>
                    </w:r>
                    <w:r w:rsidRPr="00B37B6F">
                      <w:rPr>
                        <w:rFonts w:cs="Arial"/>
                        <w:color w:val="A6A6A6"/>
                        <w:sz w:val="14"/>
                        <w:szCs w:val="14"/>
                      </w:rPr>
                      <w:t>dowego</w:t>
                    </w:r>
                  </w:p>
                  <w:p w:rsidR="006D673E" w:rsidRPr="00B37B6F" w:rsidRDefault="006D673E" w:rsidP="00DD171F">
                    <w:pPr>
                      <w:spacing w:before="20" w:after="100" w:afterAutospacing="1"/>
                      <w:contextualSpacing/>
                      <w:jc w:val="center"/>
                      <w:rPr>
                        <w:rFonts w:cs="Arial"/>
                        <w:color w:val="A6A6A6"/>
                        <w:sz w:val="14"/>
                        <w:szCs w:val="14"/>
                      </w:rPr>
                    </w:pPr>
                    <w:r w:rsidRPr="00B37B6F">
                      <w:rPr>
                        <w:rFonts w:cs="Arial"/>
                        <w:b/>
                        <w:color w:val="A6A6A6"/>
                        <w:sz w:val="14"/>
                        <w:szCs w:val="14"/>
                      </w:rPr>
                      <w:t xml:space="preserve">Wysokość kapitału zakładowego: </w:t>
                    </w:r>
                    <w:r>
                      <w:rPr>
                        <w:rFonts w:cs="Arial"/>
                        <w:color w:val="A6A6A6"/>
                        <w:sz w:val="14"/>
                        <w:szCs w:val="14"/>
                      </w:rPr>
                      <w:t>2</w:t>
                    </w:r>
                    <w:r w:rsidRPr="00B37B6F">
                      <w:rPr>
                        <w:rFonts w:cs="Arial"/>
                        <w:color w:val="A6A6A6"/>
                        <w:sz w:val="14"/>
                        <w:szCs w:val="14"/>
                      </w:rPr>
                      <w:t xml:space="preserve">0 000 000,00 zł         </w:t>
                    </w:r>
                    <w:r w:rsidRPr="00B37B6F">
                      <w:rPr>
                        <w:rFonts w:cs="Arial"/>
                        <w:b/>
                        <w:color w:val="A6A6A6"/>
                        <w:sz w:val="14"/>
                        <w:szCs w:val="14"/>
                      </w:rPr>
                      <w:t>Wysokość kapitału wpłaconego</w:t>
                    </w:r>
                    <w:r>
                      <w:rPr>
                        <w:rFonts w:cs="Arial"/>
                        <w:color w:val="A6A6A6"/>
                        <w:sz w:val="14"/>
                        <w:szCs w:val="14"/>
                      </w:rPr>
                      <w:t>: 2</w:t>
                    </w:r>
                    <w:r w:rsidRPr="00B37B6F">
                      <w:rPr>
                        <w:rFonts w:cs="Arial"/>
                        <w:color w:val="A6A6A6"/>
                        <w:sz w:val="14"/>
                        <w:szCs w:val="14"/>
                      </w:rPr>
                      <w:t>0 000 000,00 zł</w:t>
                    </w:r>
                  </w:p>
                  <w:p w:rsidR="006D673E" w:rsidRPr="00316AD1" w:rsidRDefault="006D673E" w:rsidP="00DD171F">
                    <w:pPr>
                      <w:jc w:val="center"/>
                      <w:rPr>
                        <w:rFonts w:ascii="Arial" w:hAnsi="Arial" w:cs="Arial"/>
                        <w:sz w:val="14"/>
                        <w:szCs w:val="14"/>
                      </w:rPr>
                    </w:pPr>
                  </w:p>
                </w:txbxContent>
              </v:textbox>
            </v:shape>
          </w:pict>
        </mc:Fallback>
      </mc:AlternateContent>
    </w:r>
    <w:r>
      <w:rPr>
        <w:noProof/>
        <w:lang w:eastAsia="pl-PL"/>
      </w:rPr>
      <mc:AlternateContent>
        <mc:Choice Requires="wps">
          <w:drawing>
            <wp:anchor distT="0" distB="0" distL="114300" distR="114300" simplePos="0" relativeHeight="251654656" behindDoc="0" locked="0" layoutInCell="1" allowOverlap="1">
              <wp:simplePos x="0" y="0"/>
              <wp:positionH relativeFrom="column">
                <wp:posOffset>5276850</wp:posOffset>
              </wp:positionH>
              <wp:positionV relativeFrom="paragraph">
                <wp:posOffset>187960</wp:posOffset>
              </wp:positionV>
              <wp:extent cx="1158240" cy="207645"/>
              <wp:effectExtent l="0" t="0" r="381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0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73E" w:rsidRPr="00EC4A70" w:rsidRDefault="006D673E" w:rsidP="00DD171F">
                          <w:pPr>
                            <w:pStyle w:val="Stopka"/>
                            <w:jc w:val="center"/>
                            <w:rPr>
                              <w:rFonts w:ascii="Helvetica" w:hAnsi="Helvetica" w:cs="Arial"/>
                              <w:color w:val="A6A6A6"/>
                              <w:sz w:val="16"/>
                              <w:szCs w:val="16"/>
                            </w:rPr>
                          </w:pPr>
                          <w:r>
                            <w:rPr>
                              <w:rFonts w:ascii="Helvetica" w:hAnsi="Helvetica" w:cs="Arial"/>
                              <w:color w:val="A6A6A6"/>
                              <w:sz w:val="16"/>
                              <w:szCs w:val="16"/>
                            </w:rPr>
                            <w:t>Strona</w:t>
                          </w:r>
                          <w:r w:rsidRPr="00DB5802">
                            <w:rPr>
                              <w:rFonts w:ascii="Helvetica" w:hAnsi="Helvetica" w:cs="Arial"/>
                              <w:color w:val="A6A6A6"/>
                              <w:sz w:val="16"/>
                              <w:szCs w:val="16"/>
                            </w:rPr>
                            <w:t xml:space="preserve"> </w:t>
                          </w:r>
                          <w:r w:rsidR="002F20FD" w:rsidRPr="00DB5802">
                            <w:rPr>
                              <w:rFonts w:ascii="Helvetica" w:hAnsi="Helvetica" w:cs="Arial"/>
                              <w:color w:val="A6A6A6"/>
                              <w:sz w:val="16"/>
                              <w:szCs w:val="16"/>
                            </w:rPr>
                            <w:fldChar w:fldCharType="begin"/>
                          </w:r>
                          <w:r w:rsidRPr="00DB5802">
                            <w:rPr>
                              <w:rFonts w:ascii="Helvetica" w:hAnsi="Helvetica" w:cs="Arial"/>
                              <w:color w:val="A6A6A6"/>
                              <w:sz w:val="16"/>
                              <w:szCs w:val="16"/>
                            </w:rPr>
                            <w:instrText xml:space="preserve"> PAGE   \* MERGEFORMAT </w:instrText>
                          </w:r>
                          <w:r w:rsidR="002F20FD" w:rsidRPr="00DB5802">
                            <w:rPr>
                              <w:rFonts w:ascii="Helvetica" w:hAnsi="Helvetica" w:cs="Arial"/>
                              <w:color w:val="A6A6A6"/>
                              <w:sz w:val="16"/>
                              <w:szCs w:val="16"/>
                            </w:rPr>
                            <w:fldChar w:fldCharType="separate"/>
                          </w:r>
                          <w:r w:rsidR="00716712">
                            <w:rPr>
                              <w:rFonts w:ascii="Helvetica" w:hAnsi="Helvetica" w:cs="Arial"/>
                              <w:noProof/>
                              <w:color w:val="A6A6A6"/>
                              <w:sz w:val="16"/>
                              <w:szCs w:val="16"/>
                            </w:rPr>
                            <w:t>1</w:t>
                          </w:r>
                          <w:r w:rsidR="002F20FD" w:rsidRPr="00DB5802">
                            <w:rPr>
                              <w:rFonts w:ascii="Helvetica" w:hAnsi="Helvetica" w:cs="Arial"/>
                              <w:color w:val="A6A6A6"/>
                              <w:sz w:val="16"/>
                              <w:szCs w:val="16"/>
                            </w:rPr>
                            <w:fldChar w:fldCharType="end"/>
                          </w:r>
                          <w:r>
                            <w:rPr>
                              <w:rFonts w:ascii="Helvetica" w:hAnsi="Helvetica" w:cs="Arial"/>
                              <w:color w:val="A6A6A6"/>
                              <w:sz w:val="16"/>
                              <w:szCs w:val="16"/>
                            </w:rPr>
                            <w:t xml:space="preserve"> z </w:t>
                          </w:r>
                          <w:r w:rsidR="002F20FD" w:rsidRPr="00EC4A70">
                            <w:rPr>
                              <w:rFonts w:ascii="Helvetica" w:hAnsi="Helvetica" w:cs="Arial"/>
                              <w:color w:val="A6A6A6"/>
                              <w:sz w:val="16"/>
                              <w:szCs w:val="16"/>
                            </w:rPr>
                            <w:fldChar w:fldCharType="begin"/>
                          </w:r>
                          <w:r w:rsidRPr="00EC4A70">
                            <w:rPr>
                              <w:rFonts w:ascii="Helvetica" w:hAnsi="Helvetica" w:cs="Arial"/>
                              <w:color w:val="A6A6A6"/>
                              <w:sz w:val="16"/>
                              <w:szCs w:val="16"/>
                            </w:rPr>
                            <w:instrText xml:space="preserve"> NUMPAGES </w:instrText>
                          </w:r>
                          <w:r w:rsidR="002F20FD" w:rsidRPr="00EC4A70">
                            <w:rPr>
                              <w:rFonts w:ascii="Helvetica" w:hAnsi="Helvetica" w:cs="Arial"/>
                              <w:color w:val="A6A6A6"/>
                              <w:sz w:val="16"/>
                              <w:szCs w:val="16"/>
                            </w:rPr>
                            <w:fldChar w:fldCharType="separate"/>
                          </w:r>
                          <w:r w:rsidR="00716712">
                            <w:rPr>
                              <w:rFonts w:ascii="Helvetica" w:hAnsi="Helvetica" w:cs="Arial"/>
                              <w:noProof/>
                              <w:color w:val="A6A6A6"/>
                              <w:sz w:val="16"/>
                              <w:szCs w:val="16"/>
                            </w:rPr>
                            <w:t>8</w:t>
                          </w:r>
                          <w:r w:rsidR="002F20FD" w:rsidRPr="00EC4A70">
                            <w:rPr>
                              <w:rFonts w:ascii="Helvetica" w:hAnsi="Helvetica" w:cs="Arial"/>
                              <w:color w:val="A6A6A6"/>
                              <w:sz w:val="16"/>
                              <w:szCs w:val="16"/>
                            </w:rPr>
                            <w:fldChar w:fldCharType="end"/>
                          </w:r>
                        </w:p>
                        <w:p w:rsidR="006D673E" w:rsidRDefault="006D673E" w:rsidP="00DD17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15.5pt;margin-top:14.8pt;width:91.2pt;height:16.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yHgQIAABY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" stroked="f">
              <v:textbox>
                <w:txbxContent>
                  <w:p w:rsidR="006D673E" w:rsidRPr="00EC4A70" w:rsidRDefault="006D673E" w:rsidP="00DD171F">
                    <w:pPr>
                      <w:pStyle w:val="Stopka"/>
                      <w:jc w:val="center"/>
                      <w:rPr>
                        <w:rFonts w:ascii="Helvetica" w:hAnsi="Helvetica" w:cs="Arial"/>
                        <w:color w:val="A6A6A6"/>
                        <w:sz w:val="16"/>
                        <w:szCs w:val="16"/>
                      </w:rPr>
                    </w:pPr>
                    <w:r>
                      <w:rPr>
                        <w:rFonts w:ascii="Helvetica" w:hAnsi="Helvetica" w:cs="Arial"/>
                        <w:color w:val="A6A6A6"/>
                        <w:sz w:val="16"/>
                        <w:szCs w:val="16"/>
                      </w:rPr>
                      <w:t>Strona</w:t>
                    </w:r>
                    <w:r w:rsidRPr="00DB5802">
                      <w:rPr>
                        <w:rFonts w:ascii="Helvetica" w:hAnsi="Helvetica" w:cs="Arial"/>
                        <w:color w:val="A6A6A6"/>
                        <w:sz w:val="16"/>
                        <w:szCs w:val="16"/>
                      </w:rPr>
                      <w:t xml:space="preserve"> </w:t>
                    </w:r>
                    <w:r w:rsidR="002F20FD" w:rsidRPr="00DB5802">
                      <w:rPr>
                        <w:rFonts w:ascii="Helvetica" w:hAnsi="Helvetica" w:cs="Arial"/>
                        <w:color w:val="A6A6A6"/>
                        <w:sz w:val="16"/>
                        <w:szCs w:val="16"/>
                      </w:rPr>
                      <w:fldChar w:fldCharType="begin"/>
                    </w:r>
                    <w:r w:rsidRPr="00DB5802">
                      <w:rPr>
                        <w:rFonts w:ascii="Helvetica" w:hAnsi="Helvetica" w:cs="Arial"/>
                        <w:color w:val="A6A6A6"/>
                        <w:sz w:val="16"/>
                        <w:szCs w:val="16"/>
                      </w:rPr>
                      <w:instrText xml:space="preserve"> PAGE   \* MERGEFORMAT </w:instrText>
                    </w:r>
                    <w:r w:rsidR="002F20FD" w:rsidRPr="00DB5802">
                      <w:rPr>
                        <w:rFonts w:ascii="Helvetica" w:hAnsi="Helvetica" w:cs="Arial"/>
                        <w:color w:val="A6A6A6"/>
                        <w:sz w:val="16"/>
                        <w:szCs w:val="16"/>
                      </w:rPr>
                      <w:fldChar w:fldCharType="separate"/>
                    </w:r>
                    <w:r w:rsidR="00716712">
                      <w:rPr>
                        <w:rFonts w:ascii="Helvetica" w:hAnsi="Helvetica" w:cs="Arial"/>
                        <w:noProof/>
                        <w:color w:val="A6A6A6"/>
                        <w:sz w:val="16"/>
                        <w:szCs w:val="16"/>
                      </w:rPr>
                      <w:t>1</w:t>
                    </w:r>
                    <w:r w:rsidR="002F20FD" w:rsidRPr="00DB5802">
                      <w:rPr>
                        <w:rFonts w:ascii="Helvetica" w:hAnsi="Helvetica" w:cs="Arial"/>
                        <w:color w:val="A6A6A6"/>
                        <w:sz w:val="16"/>
                        <w:szCs w:val="16"/>
                      </w:rPr>
                      <w:fldChar w:fldCharType="end"/>
                    </w:r>
                    <w:r>
                      <w:rPr>
                        <w:rFonts w:ascii="Helvetica" w:hAnsi="Helvetica" w:cs="Arial"/>
                        <w:color w:val="A6A6A6"/>
                        <w:sz w:val="16"/>
                        <w:szCs w:val="16"/>
                      </w:rPr>
                      <w:t xml:space="preserve"> z </w:t>
                    </w:r>
                    <w:r w:rsidR="002F20FD" w:rsidRPr="00EC4A70">
                      <w:rPr>
                        <w:rFonts w:ascii="Helvetica" w:hAnsi="Helvetica" w:cs="Arial"/>
                        <w:color w:val="A6A6A6"/>
                        <w:sz w:val="16"/>
                        <w:szCs w:val="16"/>
                      </w:rPr>
                      <w:fldChar w:fldCharType="begin"/>
                    </w:r>
                    <w:r w:rsidRPr="00EC4A70">
                      <w:rPr>
                        <w:rFonts w:ascii="Helvetica" w:hAnsi="Helvetica" w:cs="Arial"/>
                        <w:color w:val="A6A6A6"/>
                        <w:sz w:val="16"/>
                        <w:szCs w:val="16"/>
                      </w:rPr>
                      <w:instrText xml:space="preserve"> NUMPAGES </w:instrText>
                    </w:r>
                    <w:r w:rsidR="002F20FD" w:rsidRPr="00EC4A70">
                      <w:rPr>
                        <w:rFonts w:ascii="Helvetica" w:hAnsi="Helvetica" w:cs="Arial"/>
                        <w:color w:val="A6A6A6"/>
                        <w:sz w:val="16"/>
                        <w:szCs w:val="16"/>
                      </w:rPr>
                      <w:fldChar w:fldCharType="separate"/>
                    </w:r>
                    <w:r w:rsidR="00716712">
                      <w:rPr>
                        <w:rFonts w:ascii="Helvetica" w:hAnsi="Helvetica" w:cs="Arial"/>
                        <w:noProof/>
                        <w:color w:val="A6A6A6"/>
                        <w:sz w:val="16"/>
                        <w:szCs w:val="16"/>
                      </w:rPr>
                      <w:t>8</w:t>
                    </w:r>
                    <w:r w:rsidR="002F20FD" w:rsidRPr="00EC4A70">
                      <w:rPr>
                        <w:rFonts w:ascii="Helvetica" w:hAnsi="Helvetica" w:cs="Arial"/>
                        <w:color w:val="A6A6A6"/>
                        <w:sz w:val="16"/>
                        <w:szCs w:val="16"/>
                      </w:rPr>
                      <w:fldChar w:fldCharType="end"/>
                    </w:r>
                  </w:p>
                  <w:p w:rsidR="006D673E" w:rsidRDefault="006D673E" w:rsidP="00DD171F"/>
                </w:txbxContent>
              </v:textbox>
            </v:shape>
          </w:pict>
        </mc:Fallback>
      </mc:AlternateContent>
    </w:r>
    <w:r w:rsidR="006D673E">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27C" w:rsidRDefault="0023427C">
      <w:r>
        <w:separator/>
      </w:r>
    </w:p>
  </w:footnote>
  <w:footnote w:type="continuationSeparator" w:id="0">
    <w:p w:rsidR="0023427C" w:rsidRDefault="00234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3E" w:rsidRPr="00507BF2" w:rsidRDefault="00AD2354" w:rsidP="00DD171F">
    <w:pPr>
      <w:pStyle w:val="Nagwek"/>
      <w:tabs>
        <w:tab w:val="clear" w:pos="9072"/>
      </w:tabs>
    </w:pPr>
    <w:r>
      <w:rPr>
        <w:noProof/>
        <w:lang w:eastAsia="pl-PL"/>
      </w:rPr>
      <w:drawing>
        <wp:anchor distT="0" distB="0" distL="114300" distR="114300" simplePos="0" relativeHeight="251661824" behindDoc="0" locked="0" layoutInCell="1" allowOverlap="1">
          <wp:simplePos x="0" y="0"/>
          <wp:positionH relativeFrom="column">
            <wp:posOffset>2014855</wp:posOffset>
          </wp:positionH>
          <wp:positionV relativeFrom="paragraph">
            <wp:posOffset>-200025</wp:posOffset>
          </wp:positionV>
          <wp:extent cx="1714500" cy="428625"/>
          <wp:effectExtent l="19050" t="0" r="0" b="0"/>
          <wp:wrapNone/>
          <wp:docPr id="9" name="Obraz 9" descr="pl_ARMSA_na_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_ARMSA_na_papier"/>
                  <pic:cNvPicPr>
                    <a:picLocks noChangeAspect="1" noChangeArrowheads="1"/>
                  </pic:cNvPicPr>
                </pic:nvPicPr>
                <pic:blipFill>
                  <a:blip r:embed="rId1"/>
                  <a:srcRect/>
                  <a:stretch>
                    <a:fillRect/>
                  </a:stretch>
                </pic:blipFill>
                <pic:spPr bwMode="auto">
                  <a:xfrm>
                    <a:off x="0" y="0"/>
                    <a:ext cx="1714500" cy="428625"/>
                  </a:xfrm>
                  <a:prstGeom prst="rect">
                    <a:avLst/>
                  </a:prstGeom>
                  <a:noFill/>
                  <a:ln w="9525">
                    <a:noFill/>
                    <a:miter lim="800000"/>
                    <a:headEnd/>
                    <a:tailEnd/>
                  </a:ln>
                </pic:spPr>
              </pic:pic>
            </a:graphicData>
          </a:graphic>
        </wp:anchor>
      </w:drawing>
    </w:r>
    <w:r w:rsidR="006D673E">
      <w:tab/>
    </w:r>
  </w:p>
  <w:p w:rsidR="006D673E" w:rsidRPr="00507BF2" w:rsidRDefault="00716712" w:rsidP="00DD171F">
    <w:pPr>
      <w:pStyle w:val="Nagwek"/>
      <w:jc w:val="center"/>
      <w:rPr>
        <w:rFonts w:cs="Arial"/>
        <w:color w:val="A6A6A6"/>
        <w:sz w:val="14"/>
        <w:szCs w:val="14"/>
      </w:rPr>
    </w:pPr>
    <w:r>
      <w:rPr>
        <w:noProof/>
        <w:lang w:eastAsia="pl-PL"/>
      </w:rPr>
      <mc:AlternateContent>
        <mc:Choice Requires="wps">
          <w:drawing>
            <wp:anchor distT="0" distB="0" distL="114300" distR="114300" simplePos="0" relativeHeight="251653632" behindDoc="0" locked="0" layoutInCell="1" allowOverlap="1">
              <wp:simplePos x="0" y="0"/>
              <wp:positionH relativeFrom="column">
                <wp:posOffset>-1021715</wp:posOffset>
              </wp:positionH>
              <wp:positionV relativeFrom="paragraph">
                <wp:posOffset>130175</wp:posOffset>
              </wp:positionV>
              <wp:extent cx="9513570" cy="0"/>
              <wp:effectExtent l="6985" t="6350" r="13970" b="1270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3570" cy="0"/>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80.45pt;margin-top:10.25pt;width:749.1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" strokecolor="#a5a5a5" strokeweight="1pt">
              <v:shadow color="#7f7f7f" opacity=".5" offset="1pt"/>
            </v:shape>
          </w:pict>
        </mc:Fallback>
      </mc:AlternateContent>
    </w:r>
    <w:r w:rsidR="006D673E" w:rsidRPr="00507BF2">
      <w:rPr>
        <w:rFonts w:cs="Arial"/>
        <w:color w:val="A6A6A6"/>
        <w:sz w:val="14"/>
        <w:szCs w:val="14"/>
      </w:rPr>
      <w:t>:: 00-375 Warszawa :: ul. Smolna 12 ::  tel. 022 566 47 60 :: fax</w:t>
    </w:r>
    <w:r w:rsidR="006D673E">
      <w:rPr>
        <w:rFonts w:cs="Arial"/>
        <w:color w:val="A6A6A6"/>
        <w:sz w:val="14"/>
        <w:szCs w:val="14"/>
      </w:rPr>
      <w:t>.</w:t>
    </w:r>
    <w:r w:rsidR="006D673E" w:rsidRPr="00507BF2">
      <w:rPr>
        <w:rFonts w:cs="Arial"/>
        <w:color w:val="A6A6A6"/>
        <w:sz w:val="14"/>
        <w:szCs w:val="14"/>
      </w:rPr>
      <w:t xml:space="preserve"> 022 843 83 31 :: e-mail: biuro@armsa.pl  :: www.armsa.pl ::</w:t>
    </w:r>
  </w:p>
  <w:p w:rsidR="006D673E" w:rsidRPr="00507BF2" w:rsidRDefault="00AD2354">
    <w:pPr>
      <w:pStyle w:val="Nagwek"/>
    </w:pPr>
    <w:r>
      <w:rPr>
        <w:noProof/>
        <w:lang w:eastAsia="pl-PL"/>
      </w:rPr>
      <w:drawing>
        <wp:inline distT="0" distB="0" distL="0" distR="0">
          <wp:extent cx="5762625" cy="5029200"/>
          <wp:effectExtent l="19050" t="0" r="9525"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srcRect/>
                  <a:stretch>
                    <a:fillRect/>
                  </a:stretch>
                </pic:blipFill>
                <pic:spPr bwMode="auto">
                  <a:xfrm>
                    <a:off x="0" y="0"/>
                    <a:ext cx="5762625" cy="5029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BD356AA"/>
    <w:multiLevelType w:val="hybridMultilevel"/>
    <w:tmpl w:val="030423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C55314"/>
    <w:multiLevelType w:val="hybridMultilevel"/>
    <w:tmpl w:val="EB0237D6"/>
    <w:lvl w:ilvl="0" w:tplc="0415000F">
      <w:start w:val="1"/>
      <w:numFmt w:val="decimal"/>
      <w:lvlText w:val="%1."/>
      <w:lvlJc w:val="left"/>
      <w:pPr>
        <w:ind w:left="360" w:hanging="360"/>
      </w:pPr>
      <w:rPr>
        <w:rFonts w:cs="Times New Roman" w:hint="default"/>
      </w:rPr>
    </w:lvl>
    <w:lvl w:ilvl="1" w:tplc="6C30FFA4">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13F43679"/>
    <w:multiLevelType w:val="hybridMultilevel"/>
    <w:tmpl w:val="E6D637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4B933CD"/>
    <w:multiLevelType w:val="hybridMultilevel"/>
    <w:tmpl w:val="2206A870"/>
    <w:lvl w:ilvl="0" w:tplc="CAB29B1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1B873E1F"/>
    <w:multiLevelType w:val="hybridMultilevel"/>
    <w:tmpl w:val="72768E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CDA179A"/>
    <w:multiLevelType w:val="hybridMultilevel"/>
    <w:tmpl w:val="2C3079E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68C078D"/>
    <w:multiLevelType w:val="hybridMultilevel"/>
    <w:tmpl w:val="0F9C55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73C6EB7"/>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329D6311"/>
    <w:multiLevelType w:val="hybridMultilevel"/>
    <w:tmpl w:val="BF0CBBDA"/>
    <w:lvl w:ilvl="0" w:tplc="0415000F">
      <w:start w:val="1"/>
      <w:numFmt w:val="decimal"/>
      <w:lvlText w:val="%1."/>
      <w:lvlJc w:val="left"/>
      <w:pPr>
        <w:tabs>
          <w:tab w:val="num" w:pos="720"/>
        </w:tabs>
        <w:ind w:left="720" w:hanging="360"/>
      </w:pPr>
      <w:rPr>
        <w:rFonts w:hint="default"/>
      </w:rPr>
    </w:lvl>
    <w:lvl w:ilvl="1" w:tplc="09EAD9A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3D94B0E"/>
    <w:multiLevelType w:val="hybridMultilevel"/>
    <w:tmpl w:val="DAB2A0BC"/>
    <w:lvl w:ilvl="0" w:tplc="1248D28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3F8B691E"/>
    <w:multiLevelType w:val="hybridMultilevel"/>
    <w:tmpl w:val="EAB4B7D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4D475D0F"/>
    <w:multiLevelType w:val="hybridMultilevel"/>
    <w:tmpl w:val="DBF045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272192E"/>
    <w:multiLevelType w:val="hybridMultilevel"/>
    <w:tmpl w:val="5422201C"/>
    <w:lvl w:ilvl="0" w:tplc="7FD6C08A">
      <w:start w:val="1"/>
      <w:numFmt w:val="decimal"/>
      <w:lvlText w:val="%1)"/>
      <w:lvlJc w:val="left"/>
      <w:pPr>
        <w:tabs>
          <w:tab w:val="num" w:pos="360"/>
        </w:tabs>
        <w:ind w:left="360" w:hanging="360"/>
      </w:pPr>
      <w:rPr>
        <w:rFonts w:cs="Times New Roman" w:hint="default"/>
      </w:rPr>
    </w:lvl>
    <w:lvl w:ilvl="1" w:tplc="29F035BC">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nsid w:val="53187B85"/>
    <w:multiLevelType w:val="hybridMultilevel"/>
    <w:tmpl w:val="5B5C457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792412C"/>
    <w:multiLevelType w:val="hybridMultilevel"/>
    <w:tmpl w:val="C116F7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5F1D1D6C"/>
    <w:multiLevelType w:val="hybridMultilevel"/>
    <w:tmpl w:val="1802482A"/>
    <w:lvl w:ilvl="0" w:tplc="0415000F">
      <w:start w:val="1"/>
      <w:numFmt w:val="decimal"/>
      <w:lvlText w:val="%1."/>
      <w:lvlJc w:val="left"/>
      <w:pPr>
        <w:tabs>
          <w:tab w:val="num" w:pos="720"/>
        </w:tabs>
        <w:ind w:left="720" w:hanging="360"/>
      </w:pPr>
      <w:rPr>
        <w:rFonts w:cs="Times New Roman" w:hint="default"/>
      </w:rPr>
    </w:lvl>
    <w:lvl w:ilvl="1" w:tplc="E5D836F8">
      <w:start w:val="1"/>
      <w:numFmt w:val="lowerLetter"/>
      <w:lvlText w:val="%2)"/>
      <w:lvlJc w:val="left"/>
      <w:pPr>
        <w:tabs>
          <w:tab w:val="num" w:pos="1260"/>
        </w:tabs>
        <w:ind w:left="1260" w:hanging="360"/>
      </w:pPr>
      <w:rPr>
        <w:rFonts w:cs="Times New Roman" w:hint="default"/>
        <w:color w:val="auto"/>
      </w:rPr>
    </w:lvl>
    <w:lvl w:ilvl="2" w:tplc="D420644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nsid w:val="67A91DB8"/>
    <w:multiLevelType w:val="hybridMultilevel"/>
    <w:tmpl w:val="BF5CD244"/>
    <w:lvl w:ilvl="0" w:tplc="4200728C">
      <w:start w:val="1"/>
      <w:numFmt w:val="bullet"/>
      <w:lvlText w:val=""/>
      <w:lvlJc w:val="left"/>
      <w:pPr>
        <w:ind w:left="1560" w:hanging="360"/>
      </w:pPr>
      <w:rPr>
        <w:rFonts w:ascii="Symbol" w:hAnsi="Symbol" w:hint="default"/>
      </w:rPr>
    </w:lvl>
    <w:lvl w:ilvl="1" w:tplc="0415001B">
      <w:start w:val="1"/>
      <w:numFmt w:val="lowerRoman"/>
      <w:lvlText w:val="%2."/>
      <w:lvlJc w:val="righ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38">
    <w:nsid w:val="67BA1D21"/>
    <w:multiLevelType w:val="hybridMultilevel"/>
    <w:tmpl w:val="BAB65816"/>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CE30A1E"/>
    <w:multiLevelType w:val="hybridMultilevel"/>
    <w:tmpl w:val="4E547C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7CE94E38"/>
    <w:multiLevelType w:val="hybridMultilevel"/>
    <w:tmpl w:val="13BC6E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8"/>
  </w:num>
  <w:num w:numId="2">
    <w:abstractNumId w:val="16"/>
  </w:num>
  <w:num w:numId="3">
    <w:abstractNumId w:val="40"/>
  </w:num>
  <w:num w:numId="4">
    <w:abstractNumId w:val="22"/>
  </w:num>
  <w:num w:numId="5">
    <w:abstractNumId w:val="14"/>
  </w:num>
  <w:num w:numId="6">
    <w:abstractNumId w:val="37"/>
  </w:num>
  <w:num w:numId="7">
    <w:abstractNumId w:val="42"/>
  </w:num>
  <w:num w:numId="8">
    <w:abstractNumId w:val="33"/>
  </w:num>
  <w:num w:numId="9">
    <w:abstractNumId w:val="30"/>
  </w:num>
  <w:num w:numId="10">
    <w:abstractNumId w:val="17"/>
  </w:num>
  <w:num w:numId="11">
    <w:abstractNumId w:val="27"/>
  </w:num>
  <w:num w:numId="12">
    <w:abstractNumId w:val="15"/>
  </w:num>
  <w:num w:numId="13">
    <w:abstractNumId w:val="35"/>
  </w:num>
  <w:num w:numId="14">
    <w:abstractNumId w:val="0"/>
  </w:num>
  <w:num w:numId="15">
    <w:abstractNumId w:val="9"/>
  </w:num>
  <w:num w:numId="16">
    <w:abstractNumId w:val="26"/>
  </w:num>
  <w:num w:numId="17">
    <w:abstractNumId w:val="18"/>
  </w:num>
  <w:num w:numId="18">
    <w:abstractNumId w:val="1"/>
  </w:num>
  <w:num w:numId="19">
    <w:abstractNumId w:val="10"/>
  </w:num>
  <w:num w:numId="20">
    <w:abstractNumId w:val="23"/>
  </w:num>
  <w:num w:numId="21">
    <w:abstractNumId w:val="36"/>
  </w:num>
  <w:num w:numId="22">
    <w:abstractNumId w:val="28"/>
  </w:num>
  <w:num w:numId="23">
    <w:abstractNumId w:val="7"/>
  </w:num>
  <w:num w:numId="24">
    <w:abstractNumId w:val="2"/>
  </w:num>
  <w:num w:numId="25">
    <w:abstractNumId w:val="25"/>
  </w:num>
  <w:num w:numId="26">
    <w:abstractNumId w:val="19"/>
  </w:num>
  <w:num w:numId="27">
    <w:abstractNumId w:val="3"/>
  </w:num>
  <w:num w:numId="28">
    <w:abstractNumId w:val="5"/>
  </w:num>
  <w:num w:numId="29">
    <w:abstractNumId w:val="38"/>
  </w:num>
  <w:num w:numId="30">
    <w:abstractNumId w:val="20"/>
  </w:num>
  <w:num w:numId="31">
    <w:abstractNumId w:val="41"/>
  </w:num>
  <w:num w:numId="32">
    <w:abstractNumId w:val="39"/>
  </w:num>
  <w:num w:numId="33">
    <w:abstractNumId w:val="24"/>
  </w:num>
  <w:num w:numId="34">
    <w:abstractNumId w:val="12"/>
  </w:num>
  <w:num w:numId="35">
    <w:abstractNumId w:val="6"/>
  </w:num>
  <w:num w:numId="36">
    <w:abstractNumId w:val="31"/>
  </w:num>
  <w:num w:numId="37">
    <w:abstractNumId w:val="4"/>
  </w:num>
  <w:num w:numId="38">
    <w:abstractNumId w:val="13"/>
  </w:num>
  <w:num w:numId="39">
    <w:abstractNumId w:val="29"/>
  </w:num>
  <w:num w:numId="40">
    <w:abstractNumId w:val="11"/>
  </w:num>
  <w:num w:numId="41">
    <w:abstractNumId w:val="32"/>
  </w:num>
  <w:num w:numId="42">
    <w:abstractNumId w:val="2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5CE"/>
    <w:rsid w:val="0002181A"/>
    <w:rsid w:val="00024FA1"/>
    <w:rsid w:val="000365D7"/>
    <w:rsid w:val="0004028B"/>
    <w:rsid w:val="00052DE7"/>
    <w:rsid w:val="0005427A"/>
    <w:rsid w:val="00077A51"/>
    <w:rsid w:val="00077B4E"/>
    <w:rsid w:val="000870B5"/>
    <w:rsid w:val="000F5971"/>
    <w:rsid w:val="00105D5E"/>
    <w:rsid w:val="00117758"/>
    <w:rsid w:val="0012331A"/>
    <w:rsid w:val="00133B06"/>
    <w:rsid w:val="001454E4"/>
    <w:rsid w:val="00154D96"/>
    <w:rsid w:val="00162761"/>
    <w:rsid w:val="00165A22"/>
    <w:rsid w:val="00171E24"/>
    <w:rsid w:val="00185FA1"/>
    <w:rsid w:val="001B505B"/>
    <w:rsid w:val="001B7C21"/>
    <w:rsid w:val="001D7B72"/>
    <w:rsid w:val="001F23A5"/>
    <w:rsid w:val="002037D8"/>
    <w:rsid w:val="0023427C"/>
    <w:rsid w:val="00271C93"/>
    <w:rsid w:val="002B5749"/>
    <w:rsid w:val="002B7C60"/>
    <w:rsid w:val="002C12D2"/>
    <w:rsid w:val="002D5504"/>
    <w:rsid w:val="002D6A30"/>
    <w:rsid w:val="002D6BF6"/>
    <w:rsid w:val="002F20FD"/>
    <w:rsid w:val="002F49AC"/>
    <w:rsid w:val="0031137D"/>
    <w:rsid w:val="0032266D"/>
    <w:rsid w:val="00351000"/>
    <w:rsid w:val="00370EC1"/>
    <w:rsid w:val="00393D49"/>
    <w:rsid w:val="003F4CB4"/>
    <w:rsid w:val="004005CE"/>
    <w:rsid w:val="00414A73"/>
    <w:rsid w:val="0042073A"/>
    <w:rsid w:val="004224FC"/>
    <w:rsid w:val="0043080F"/>
    <w:rsid w:val="004333AE"/>
    <w:rsid w:val="00457FBC"/>
    <w:rsid w:val="00467493"/>
    <w:rsid w:val="00494D27"/>
    <w:rsid w:val="004B561C"/>
    <w:rsid w:val="004C22DB"/>
    <w:rsid w:val="004C76B9"/>
    <w:rsid w:val="004E28CA"/>
    <w:rsid w:val="004F46DB"/>
    <w:rsid w:val="005043CE"/>
    <w:rsid w:val="00505741"/>
    <w:rsid w:val="005128C8"/>
    <w:rsid w:val="00545549"/>
    <w:rsid w:val="005621B3"/>
    <w:rsid w:val="00564512"/>
    <w:rsid w:val="00575172"/>
    <w:rsid w:val="0057583F"/>
    <w:rsid w:val="006113F7"/>
    <w:rsid w:val="0061169A"/>
    <w:rsid w:val="00630890"/>
    <w:rsid w:val="00672542"/>
    <w:rsid w:val="00680077"/>
    <w:rsid w:val="006A2403"/>
    <w:rsid w:val="006C4135"/>
    <w:rsid w:val="006D673E"/>
    <w:rsid w:val="006F19B4"/>
    <w:rsid w:val="00716712"/>
    <w:rsid w:val="007172C1"/>
    <w:rsid w:val="007630EB"/>
    <w:rsid w:val="00777000"/>
    <w:rsid w:val="00785CB6"/>
    <w:rsid w:val="00797452"/>
    <w:rsid w:val="007A5702"/>
    <w:rsid w:val="007B17AE"/>
    <w:rsid w:val="007B744C"/>
    <w:rsid w:val="007B7792"/>
    <w:rsid w:val="007C7AE2"/>
    <w:rsid w:val="007D4424"/>
    <w:rsid w:val="007E4082"/>
    <w:rsid w:val="008237B5"/>
    <w:rsid w:val="008266CD"/>
    <w:rsid w:val="00846CF8"/>
    <w:rsid w:val="00854A50"/>
    <w:rsid w:val="008629D4"/>
    <w:rsid w:val="008908F0"/>
    <w:rsid w:val="008A4C5F"/>
    <w:rsid w:val="008D6C77"/>
    <w:rsid w:val="008F562F"/>
    <w:rsid w:val="009245DA"/>
    <w:rsid w:val="00926E23"/>
    <w:rsid w:val="00933DBC"/>
    <w:rsid w:val="00940282"/>
    <w:rsid w:val="0094444D"/>
    <w:rsid w:val="00945B3E"/>
    <w:rsid w:val="009521B5"/>
    <w:rsid w:val="00962C39"/>
    <w:rsid w:val="00984A32"/>
    <w:rsid w:val="00984FD2"/>
    <w:rsid w:val="00986763"/>
    <w:rsid w:val="009D5041"/>
    <w:rsid w:val="009E5A1A"/>
    <w:rsid w:val="009F0728"/>
    <w:rsid w:val="009F2A03"/>
    <w:rsid w:val="00A21E30"/>
    <w:rsid w:val="00A91C54"/>
    <w:rsid w:val="00AA7682"/>
    <w:rsid w:val="00AD2354"/>
    <w:rsid w:val="00AF29D4"/>
    <w:rsid w:val="00B23D78"/>
    <w:rsid w:val="00B57E50"/>
    <w:rsid w:val="00B60FE8"/>
    <w:rsid w:val="00B8182A"/>
    <w:rsid w:val="00BC6F26"/>
    <w:rsid w:val="00BF6036"/>
    <w:rsid w:val="00C03D53"/>
    <w:rsid w:val="00C10499"/>
    <w:rsid w:val="00C27578"/>
    <w:rsid w:val="00C27F29"/>
    <w:rsid w:val="00C3573F"/>
    <w:rsid w:val="00C47DFB"/>
    <w:rsid w:val="00C54CBD"/>
    <w:rsid w:val="00C65AFA"/>
    <w:rsid w:val="00C75B39"/>
    <w:rsid w:val="00C81290"/>
    <w:rsid w:val="00C82B60"/>
    <w:rsid w:val="00CB5CFF"/>
    <w:rsid w:val="00CB6F50"/>
    <w:rsid w:val="00CD308C"/>
    <w:rsid w:val="00CE6AF4"/>
    <w:rsid w:val="00D1032C"/>
    <w:rsid w:val="00D27FC0"/>
    <w:rsid w:val="00D3281B"/>
    <w:rsid w:val="00D36FF1"/>
    <w:rsid w:val="00D42DF0"/>
    <w:rsid w:val="00D51A8A"/>
    <w:rsid w:val="00DB51E2"/>
    <w:rsid w:val="00DC6DC1"/>
    <w:rsid w:val="00DC6F18"/>
    <w:rsid w:val="00DD171F"/>
    <w:rsid w:val="00DF5569"/>
    <w:rsid w:val="00E0387A"/>
    <w:rsid w:val="00E0472F"/>
    <w:rsid w:val="00E2269C"/>
    <w:rsid w:val="00E25D21"/>
    <w:rsid w:val="00E4053E"/>
    <w:rsid w:val="00E90BCA"/>
    <w:rsid w:val="00EA0AA2"/>
    <w:rsid w:val="00EA6BAC"/>
    <w:rsid w:val="00EB7DD4"/>
    <w:rsid w:val="00EC6DF5"/>
    <w:rsid w:val="00ED237A"/>
    <w:rsid w:val="00ED4244"/>
    <w:rsid w:val="00ED574B"/>
    <w:rsid w:val="00EE4402"/>
    <w:rsid w:val="00EE72C4"/>
    <w:rsid w:val="00F040B0"/>
    <w:rsid w:val="00F132C7"/>
    <w:rsid w:val="00F142E6"/>
    <w:rsid w:val="00F30F0C"/>
    <w:rsid w:val="00F5737F"/>
    <w:rsid w:val="00F90DFC"/>
    <w:rsid w:val="00F91FE7"/>
    <w:rsid w:val="00FB67DF"/>
    <w:rsid w:val="00FD2E63"/>
    <w:rsid w:val="00FF0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B7C21"/>
    <w:pPr>
      <w:spacing w:after="200" w:line="276" w:lineRule="auto"/>
    </w:pPr>
    <w:rPr>
      <w:rFonts w:ascii="Calibri" w:hAnsi="Calibri"/>
      <w:sz w:val="22"/>
      <w:szCs w:val="22"/>
      <w:lang w:eastAsia="en-US"/>
    </w:rPr>
  </w:style>
  <w:style w:type="paragraph" w:styleId="Nagwek5">
    <w:name w:val="heading 5"/>
    <w:basedOn w:val="Normalny"/>
    <w:next w:val="Normalny"/>
    <w:link w:val="Nagwek5Znak"/>
    <w:qFormat/>
    <w:rsid w:val="001B7C21"/>
    <w:pPr>
      <w:keepNext/>
      <w:suppressAutoHyphens/>
      <w:spacing w:after="0" w:line="240" w:lineRule="auto"/>
      <w:jc w:val="center"/>
      <w:outlineLvl w:val="4"/>
    </w:pPr>
    <w:rPr>
      <w:rFonts w:eastAsia="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unhideWhenUsed/>
    <w:rsid w:val="004005CE"/>
    <w:pPr>
      <w:tabs>
        <w:tab w:val="center" w:pos="4536"/>
        <w:tab w:val="right" w:pos="9072"/>
      </w:tabs>
    </w:pPr>
  </w:style>
  <w:style w:type="character" w:customStyle="1" w:styleId="NagwekZnak">
    <w:name w:val="Nagłówek Znak"/>
    <w:basedOn w:val="Domylnaczcionkaakapitu"/>
    <w:link w:val="Nagwek"/>
    <w:semiHidden/>
    <w:rsid w:val="004005CE"/>
    <w:rPr>
      <w:sz w:val="24"/>
      <w:szCs w:val="24"/>
      <w:lang w:val="pl-PL" w:eastAsia="pl-PL" w:bidi="ar-SA"/>
    </w:rPr>
  </w:style>
  <w:style w:type="paragraph" w:styleId="Stopka">
    <w:name w:val="footer"/>
    <w:basedOn w:val="Normalny"/>
    <w:link w:val="StopkaZnak"/>
    <w:unhideWhenUsed/>
    <w:rsid w:val="004005CE"/>
    <w:pPr>
      <w:tabs>
        <w:tab w:val="center" w:pos="4536"/>
        <w:tab w:val="right" w:pos="9072"/>
      </w:tabs>
    </w:pPr>
  </w:style>
  <w:style w:type="character" w:customStyle="1" w:styleId="StopkaZnak">
    <w:name w:val="Stopka Znak"/>
    <w:basedOn w:val="Domylnaczcionkaakapitu"/>
    <w:link w:val="Stopka"/>
    <w:rsid w:val="004005CE"/>
    <w:rPr>
      <w:sz w:val="24"/>
      <w:szCs w:val="24"/>
      <w:lang w:val="pl-PL" w:eastAsia="pl-PL" w:bidi="ar-SA"/>
    </w:rPr>
  </w:style>
  <w:style w:type="paragraph" w:styleId="NormalnyWeb">
    <w:name w:val="Normal (Web)"/>
    <w:basedOn w:val="Normalny"/>
    <w:semiHidden/>
    <w:unhideWhenUsed/>
    <w:rsid w:val="004005CE"/>
    <w:pPr>
      <w:spacing w:before="100" w:beforeAutospacing="1" w:after="100" w:afterAutospacing="1"/>
    </w:pPr>
  </w:style>
  <w:style w:type="character" w:customStyle="1" w:styleId="Nagwek5Znak">
    <w:name w:val="Nagłówek 5 Znak"/>
    <w:link w:val="Nagwek5"/>
    <w:semiHidden/>
    <w:locked/>
    <w:rsid w:val="001B7C21"/>
    <w:rPr>
      <w:rFonts w:ascii="Calibri" w:eastAsia="Calibri" w:hAnsi="Calibri"/>
      <w:b/>
      <w:bCs/>
      <w:i/>
      <w:iCs/>
      <w:sz w:val="26"/>
      <w:szCs w:val="26"/>
      <w:lang w:eastAsia="en-US" w:bidi="ar-SA"/>
    </w:rPr>
  </w:style>
  <w:style w:type="character" w:customStyle="1" w:styleId="ZnakZnak5">
    <w:name w:val="Znak Znak5"/>
    <w:semiHidden/>
    <w:locked/>
    <w:rsid w:val="001B7C21"/>
    <w:rPr>
      <w:rFonts w:cs="Times New Roman"/>
    </w:rPr>
  </w:style>
  <w:style w:type="character" w:styleId="Hipercze">
    <w:name w:val="Hyperlink"/>
    <w:rsid w:val="001B7C21"/>
    <w:rPr>
      <w:rFonts w:cs="Times New Roman"/>
      <w:color w:val="0000FF"/>
      <w:u w:val="single"/>
    </w:rPr>
  </w:style>
  <w:style w:type="paragraph" w:styleId="Tekstpodstawowy2">
    <w:name w:val="Body Text 2"/>
    <w:basedOn w:val="Normalny"/>
    <w:semiHidden/>
    <w:rsid w:val="001B7C21"/>
    <w:pPr>
      <w:suppressAutoHyphens/>
      <w:spacing w:after="0" w:line="240" w:lineRule="auto"/>
      <w:jc w:val="center"/>
    </w:pPr>
    <w:rPr>
      <w:rFonts w:eastAsia="Calibri"/>
      <w:sz w:val="20"/>
      <w:szCs w:val="20"/>
    </w:rPr>
  </w:style>
  <w:style w:type="paragraph" w:styleId="Tekstpodstawowy">
    <w:name w:val="Body Text"/>
    <w:basedOn w:val="Normalny"/>
    <w:rsid w:val="001B7C21"/>
    <w:pPr>
      <w:spacing w:after="120" w:line="240" w:lineRule="auto"/>
    </w:pPr>
    <w:rPr>
      <w:rFonts w:eastAsia="Calibri"/>
      <w:sz w:val="20"/>
      <w:szCs w:val="20"/>
    </w:rPr>
  </w:style>
  <w:style w:type="paragraph" w:customStyle="1" w:styleId="Akapitzlist1">
    <w:name w:val="Akapit z listą1"/>
    <w:basedOn w:val="Normalny"/>
    <w:rsid w:val="001B7C21"/>
    <w:pPr>
      <w:spacing w:after="0" w:line="240" w:lineRule="auto"/>
      <w:ind w:left="720"/>
      <w:contextualSpacing/>
    </w:pPr>
    <w:rPr>
      <w:rFonts w:ascii="Times New Roman" w:hAnsi="Times New Roman"/>
      <w:sz w:val="24"/>
      <w:szCs w:val="24"/>
      <w:lang w:eastAsia="pl-PL"/>
    </w:rPr>
  </w:style>
  <w:style w:type="character" w:styleId="Odwoaniedokomentarza">
    <w:name w:val="annotation reference"/>
    <w:basedOn w:val="Domylnaczcionkaakapitu"/>
    <w:semiHidden/>
    <w:rsid w:val="00CE6AF4"/>
    <w:rPr>
      <w:sz w:val="16"/>
      <w:szCs w:val="16"/>
    </w:rPr>
  </w:style>
  <w:style w:type="paragraph" w:styleId="Tekstkomentarza">
    <w:name w:val="annotation text"/>
    <w:basedOn w:val="Normalny"/>
    <w:semiHidden/>
    <w:rsid w:val="00CE6AF4"/>
    <w:rPr>
      <w:sz w:val="20"/>
      <w:szCs w:val="20"/>
    </w:rPr>
  </w:style>
  <w:style w:type="paragraph" w:styleId="Tematkomentarza">
    <w:name w:val="annotation subject"/>
    <w:basedOn w:val="Tekstkomentarza"/>
    <w:next w:val="Tekstkomentarza"/>
    <w:semiHidden/>
    <w:rsid w:val="00CE6AF4"/>
    <w:rPr>
      <w:b/>
      <w:bCs/>
    </w:rPr>
  </w:style>
  <w:style w:type="paragraph" w:styleId="Tekstdymka">
    <w:name w:val="Balloon Text"/>
    <w:basedOn w:val="Normalny"/>
    <w:semiHidden/>
    <w:rsid w:val="00CE6AF4"/>
    <w:rPr>
      <w:rFonts w:ascii="Tahoma" w:hAnsi="Tahoma" w:cs="Tahoma"/>
      <w:sz w:val="16"/>
      <w:szCs w:val="16"/>
    </w:rPr>
  </w:style>
  <w:style w:type="paragraph" w:styleId="Tekstprzypisukocowego">
    <w:name w:val="endnote text"/>
    <w:basedOn w:val="Normalny"/>
    <w:semiHidden/>
    <w:rsid w:val="0005427A"/>
    <w:rPr>
      <w:sz w:val="20"/>
      <w:szCs w:val="20"/>
    </w:rPr>
  </w:style>
  <w:style w:type="character" w:styleId="Odwoanieprzypisukocowego">
    <w:name w:val="endnote reference"/>
    <w:basedOn w:val="Domylnaczcionkaakapitu"/>
    <w:semiHidden/>
    <w:rsid w:val="0005427A"/>
    <w:rPr>
      <w:vertAlign w:val="superscript"/>
    </w:rPr>
  </w:style>
  <w:style w:type="paragraph" w:customStyle="1" w:styleId="Tekstpodstawowy21">
    <w:name w:val="Tekst podstawowy 21"/>
    <w:basedOn w:val="Normalny"/>
    <w:rsid w:val="00DF5569"/>
    <w:pPr>
      <w:widowControl w:val="0"/>
      <w:suppressAutoHyphens/>
      <w:spacing w:after="0" w:line="240" w:lineRule="auto"/>
      <w:jc w:val="center"/>
    </w:pPr>
    <w:rPr>
      <w:rFonts w:ascii="Times New Roman" w:eastAsia="Lucida Sans Unicode" w:hAnsi="Times New Roman"/>
      <w:kern w:val="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B7C21"/>
    <w:pPr>
      <w:spacing w:after="200" w:line="276" w:lineRule="auto"/>
    </w:pPr>
    <w:rPr>
      <w:rFonts w:ascii="Calibri" w:hAnsi="Calibri"/>
      <w:sz w:val="22"/>
      <w:szCs w:val="22"/>
      <w:lang w:eastAsia="en-US"/>
    </w:rPr>
  </w:style>
  <w:style w:type="paragraph" w:styleId="Nagwek5">
    <w:name w:val="heading 5"/>
    <w:basedOn w:val="Normalny"/>
    <w:next w:val="Normalny"/>
    <w:link w:val="Nagwek5Znak"/>
    <w:qFormat/>
    <w:rsid w:val="001B7C21"/>
    <w:pPr>
      <w:keepNext/>
      <w:suppressAutoHyphens/>
      <w:spacing w:after="0" w:line="240" w:lineRule="auto"/>
      <w:jc w:val="center"/>
      <w:outlineLvl w:val="4"/>
    </w:pPr>
    <w:rPr>
      <w:rFonts w:eastAsia="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unhideWhenUsed/>
    <w:rsid w:val="004005CE"/>
    <w:pPr>
      <w:tabs>
        <w:tab w:val="center" w:pos="4536"/>
        <w:tab w:val="right" w:pos="9072"/>
      </w:tabs>
    </w:pPr>
  </w:style>
  <w:style w:type="character" w:customStyle="1" w:styleId="NagwekZnak">
    <w:name w:val="Nagłówek Znak"/>
    <w:basedOn w:val="Domylnaczcionkaakapitu"/>
    <w:link w:val="Nagwek"/>
    <w:semiHidden/>
    <w:rsid w:val="004005CE"/>
    <w:rPr>
      <w:sz w:val="24"/>
      <w:szCs w:val="24"/>
      <w:lang w:val="pl-PL" w:eastAsia="pl-PL" w:bidi="ar-SA"/>
    </w:rPr>
  </w:style>
  <w:style w:type="paragraph" w:styleId="Stopka">
    <w:name w:val="footer"/>
    <w:basedOn w:val="Normalny"/>
    <w:link w:val="StopkaZnak"/>
    <w:unhideWhenUsed/>
    <w:rsid w:val="004005CE"/>
    <w:pPr>
      <w:tabs>
        <w:tab w:val="center" w:pos="4536"/>
        <w:tab w:val="right" w:pos="9072"/>
      </w:tabs>
    </w:pPr>
  </w:style>
  <w:style w:type="character" w:customStyle="1" w:styleId="StopkaZnak">
    <w:name w:val="Stopka Znak"/>
    <w:basedOn w:val="Domylnaczcionkaakapitu"/>
    <w:link w:val="Stopka"/>
    <w:rsid w:val="004005CE"/>
    <w:rPr>
      <w:sz w:val="24"/>
      <w:szCs w:val="24"/>
      <w:lang w:val="pl-PL" w:eastAsia="pl-PL" w:bidi="ar-SA"/>
    </w:rPr>
  </w:style>
  <w:style w:type="paragraph" w:styleId="NormalnyWeb">
    <w:name w:val="Normal (Web)"/>
    <w:basedOn w:val="Normalny"/>
    <w:semiHidden/>
    <w:unhideWhenUsed/>
    <w:rsid w:val="004005CE"/>
    <w:pPr>
      <w:spacing w:before="100" w:beforeAutospacing="1" w:after="100" w:afterAutospacing="1"/>
    </w:pPr>
  </w:style>
  <w:style w:type="character" w:customStyle="1" w:styleId="Nagwek5Znak">
    <w:name w:val="Nagłówek 5 Znak"/>
    <w:link w:val="Nagwek5"/>
    <w:semiHidden/>
    <w:locked/>
    <w:rsid w:val="001B7C21"/>
    <w:rPr>
      <w:rFonts w:ascii="Calibri" w:eastAsia="Calibri" w:hAnsi="Calibri"/>
      <w:b/>
      <w:bCs/>
      <w:i/>
      <w:iCs/>
      <w:sz w:val="26"/>
      <w:szCs w:val="26"/>
      <w:lang w:eastAsia="en-US" w:bidi="ar-SA"/>
    </w:rPr>
  </w:style>
  <w:style w:type="character" w:customStyle="1" w:styleId="ZnakZnak5">
    <w:name w:val="Znak Znak5"/>
    <w:semiHidden/>
    <w:locked/>
    <w:rsid w:val="001B7C21"/>
    <w:rPr>
      <w:rFonts w:cs="Times New Roman"/>
    </w:rPr>
  </w:style>
  <w:style w:type="character" w:styleId="Hipercze">
    <w:name w:val="Hyperlink"/>
    <w:rsid w:val="001B7C21"/>
    <w:rPr>
      <w:rFonts w:cs="Times New Roman"/>
      <w:color w:val="0000FF"/>
      <w:u w:val="single"/>
    </w:rPr>
  </w:style>
  <w:style w:type="paragraph" w:styleId="Tekstpodstawowy2">
    <w:name w:val="Body Text 2"/>
    <w:basedOn w:val="Normalny"/>
    <w:semiHidden/>
    <w:rsid w:val="001B7C21"/>
    <w:pPr>
      <w:suppressAutoHyphens/>
      <w:spacing w:after="0" w:line="240" w:lineRule="auto"/>
      <w:jc w:val="center"/>
    </w:pPr>
    <w:rPr>
      <w:rFonts w:eastAsia="Calibri"/>
      <w:sz w:val="20"/>
      <w:szCs w:val="20"/>
    </w:rPr>
  </w:style>
  <w:style w:type="paragraph" w:styleId="Tekstpodstawowy">
    <w:name w:val="Body Text"/>
    <w:basedOn w:val="Normalny"/>
    <w:rsid w:val="001B7C21"/>
    <w:pPr>
      <w:spacing w:after="120" w:line="240" w:lineRule="auto"/>
    </w:pPr>
    <w:rPr>
      <w:rFonts w:eastAsia="Calibri"/>
      <w:sz w:val="20"/>
      <w:szCs w:val="20"/>
    </w:rPr>
  </w:style>
  <w:style w:type="paragraph" w:customStyle="1" w:styleId="Akapitzlist1">
    <w:name w:val="Akapit z listą1"/>
    <w:basedOn w:val="Normalny"/>
    <w:rsid w:val="001B7C21"/>
    <w:pPr>
      <w:spacing w:after="0" w:line="240" w:lineRule="auto"/>
      <w:ind w:left="720"/>
      <w:contextualSpacing/>
    </w:pPr>
    <w:rPr>
      <w:rFonts w:ascii="Times New Roman" w:hAnsi="Times New Roman"/>
      <w:sz w:val="24"/>
      <w:szCs w:val="24"/>
      <w:lang w:eastAsia="pl-PL"/>
    </w:rPr>
  </w:style>
  <w:style w:type="character" w:styleId="Odwoaniedokomentarza">
    <w:name w:val="annotation reference"/>
    <w:basedOn w:val="Domylnaczcionkaakapitu"/>
    <w:semiHidden/>
    <w:rsid w:val="00CE6AF4"/>
    <w:rPr>
      <w:sz w:val="16"/>
      <w:szCs w:val="16"/>
    </w:rPr>
  </w:style>
  <w:style w:type="paragraph" w:styleId="Tekstkomentarza">
    <w:name w:val="annotation text"/>
    <w:basedOn w:val="Normalny"/>
    <w:semiHidden/>
    <w:rsid w:val="00CE6AF4"/>
    <w:rPr>
      <w:sz w:val="20"/>
      <w:szCs w:val="20"/>
    </w:rPr>
  </w:style>
  <w:style w:type="paragraph" w:styleId="Tematkomentarza">
    <w:name w:val="annotation subject"/>
    <w:basedOn w:val="Tekstkomentarza"/>
    <w:next w:val="Tekstkomentarza"/>
    <w:semiHidden/>
    <w:rsid w:val="00CE6AF4"/>
    <w:rPr>
      <w:b/>
      <w:bCs/>
    </w:rPr>
  </w:style>
  <w:style w:type="paragraph" w:styleId="Tekstdymka">
    <w:name w:val="Balloon Text"/>
    <w:basedOn w:val="Normalny"/>
    <w:semiHidden/>
    <w:rsid w:val="00CE6AF4"/>
    <w:rPr>
      <w:rFonts w:ascii="Tahoma" w:hAnsi="Tahoma" w:cs="Tahoma"/>
      <w:sz w:val="16"/>
      <w:szCs w:val="16"/>
    </w:rPr>
  </w:style>
  <w:style w:type="paragraph" w:styleId="Tekstprzypisukocowego">
    <w:name w:val="endnote text"/>
    <w:basedOn w:val="Normalny"/>
    <w:semiHidden/>
    <w:rsid w:val="0005427A"/>
    <w:rPr>
      <w:sz w:val="20"/>
      <w:szCs w:val="20"/>
    </w:rPr>
  </w:style>
  <w:style w:type="character" w:styleId="Odwoanieprzypisukocowego">
    <w:name w:val="endnote reference"/>
    <w:basedOn w:val="Domylnaczcionkaakapitu"/>
    <w:semiHidden/>
    <w:rsid w:val="0005427A"/>
    <w:rPr>
      <w:vertAlign w:val="superscript"/>
    </w:rPr>
  </w:style>
  <w:style w:type="paragraph" w:customStyle="1" w:styleId="Tekstpodstawowy21">
    <w:name w:val="Tekst podstawowy 21"/>
    <w:basedOn w:val="Normalny"/>
    <w:rsid w:val="00DF5569"/>
    <w:pPr>
      <w:widowControl w:val="0"/>
      <w:suppressAutoHyphens/>
      <w:spacing w:after="0" w:line="240" w:lineRule="auto"/>
      <w:jc w:val="center"/>
    </w:pPr>
    <w:rPr>
      <w:rFonts w:ascii="Times New Roman" w:eastAsia="Lucida Sans Unicode" w:hAnsi="Times New Roman"/>
      <w:kern w:val="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s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3238</Words>
  <Characters>19432</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Załącznik 2 do Procedury Udzielania urlopów, zlecania i wykonywania pracy w godzinach nadliczbowych oraz dostarczania zwolnień lekarskich</vt:lpstr>
    </vt:vector>
  </TitlesOfParts>
  <Company/>
  <LinksUpToDate>false</LinksUpToDate>
  <CharactersWithSpaces>22625</CharactersWithSpaces>
  <SharedDoc>false</SharedDoc>
  <HLinks>
    <vt:vector size="6" baseType="variant">
      <vt:variant>
        <vt:i4>1638419</vt:i4>
      </vt:variant>
      <vt:variant>
        <vt:i4>0</vt:i4>
      </vt:variant>
      <vt:variant>
        <vt:i4>0</vt:i4>
      </vt:variant>
      <vt:variant>
        <vt:i4>5</vt:i4>
      </vt:variant>
      <vt:variant>
        <vt:lpwstr>http://www.armsa.pl/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2 do Procedury Udzielania urlopów, zlecania i wykonywania pracy w godzinach nadliczbowych oraz dostarczania zwolnień lekarskich</dc:title>
  <dc:creator>adembinska</dc:creator>
  <cp:lastModifiedBy>DELL</cp:lastModifiedBy>
  <cp:revision>2</cp:revision>
  <cp:lastPrinted>2011-08-02T11:08:00Z</cp:lastPrinted>
  <dcterms:created xsi:type="dcterms:W3CDTF">2011-08-02T12:16:00Z</dcterms:created>
  <dcterms:modified xsi:type="dcterms:W3CDTF">2011-08-02T12:16:00Z</dcterms:modified>
</cp:coreProperties>
</file>