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2DF" w:rsidRDefault="008A42DF" w:rsidP="00623E43">
      <w:pPr>
        <w:spacing w:after="120" w:line="240" w:lineRule="auto"/>
        <w:jc w:val="center"/>
        <w:rPr>
          <w:b/>
          <w:i/>
          <w:sz w:val="16"/>
          <w:szCs w:val="16"/>
        </w:rPr>
      </w:pPr>
      <w:r w:rsidRPr="00BF6609">
        <w:rPr>
          <w:b/>
          <w:i/>
          <w:sz w:val="16"/>
          <w:szCs w:val="16"/>
        </w:rPr>
        <w:t>dla rozwoju Mazowsza</w:t>
      </w:r>
    </w:p>
    <w:p w:rsidR="008A42DF" w:rsidRDefault="008A42DF" w:rsidP="00DD7005">
      <w:pPr>
        <w:spacing w:after="0" w:line="360" w:lineRule="auto"/>
        <w:ind w:left="70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 do SIWZ</w:t>
      </w:r>
    </w:p>
    <w:p w:rsidR="008A42DF" w:rsidRDefault="008A42DF" w:rsidP="00623E43">
      <w:pPr>
        <w:spacing w:after="0" w:line="360" w:lineRule="auto"/>
        <w:jc w:val="center"/>
        <w:rPr>
          <w:b/>
          <w:sz w:val="20"/>
          <w:szCs w:val="20"/>
        </w:rPr>
      </w:pPr>
      <w:r w:rsidRPr="000917A2">
        <w:rPr>
          <w:b/>
          <w:sz w:val="20"/>
          <w:szCs w:val="20"/>
        </w:rPr>
        <w:t>Szczegółowy Opis Przedmiotu Zamówienia</w:t>
      </w:r>
    </w:p>
    <w:p w:rsidR="008A42DF" w:rsidRPr="000917A2" w:rsidRDefault="008A42DF" w:rsidP="00623E43">
      <w:pPr>
        <w:spacing w:after="0" w:line="360" w:lineRule="auto"/>
        <w:jc w:val="center"/>
        <w:rPr>
          <w:b/>
          <w:sz w:val="20"/>
          <w:szCs w:val="20"/>
        </w:rPr>
      </w:pPr>
    </w:p>
    <w:p w:rsidR="008A42DF" w:rsidRDefault="008A42DF" w:rsidP="00CD239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23E43">
        <w:rPr>
          <w:sz w:val="20"/>
          <w:szCs w:val="20"/>
        </w:rPr>
        <w:t>Przedmiot zamówienia</w:t>
      </w:r>
      <w:r>
        <w:rPr>
          <w:sz w:val="20"/>
          <w:szCs w:val="20"/>
        </w:rPr>
        <w:t>:</w:t>
      </w:r>
    </w:p>
    <w:p w:rsidR="008A42DF" w:rsidRPr="00F45B33" w:rsidRDefault="008A42DF" w:rsidP="0071589C">
      <w:pPr>
        <w:pStyle w:val="Akapitzlist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Przedmiotem zamówienia jest obsługa w zakresie rezerwacji i sprzedaży miejsc hotelowych w hotelach  zagranicznych</w:t>
      </w:r>
      <w:r w:rsidR="000B74DC">
        <w:rPr>
          <w:sz w:val="20"/>
          <w:szCs w:val="20"/>
        </w:rPr>
        <w:t xml:space="preserve"> i krajowych</w:t>
      </w:r>
      <w:r>
        <w:rPr>
          <w:sz w:val="20"/>
          <w:szCs w:val="20"/>
        </w:rPr>
        <w:t xml:space="preserve"> wraz z prowadzeniem wszystkich, związanych z tym formalności na potrzeby pracowników Województwa Mazowieckiego oraz Agencji Rozwoju Mazowsza S.A. oraz uczestników wyjazdów organizowanych przez ARM S.A. </w:t>
      </w:r>
      <w:r w:rsidRPr="00774C5A">
        <w:rPr>
          <w:rFonts w:cs="Arial"/>
          <w:sz w:val="20"/>
          <w:szCs w:val="20"/>
        </w:rPr>
        <w:t xml:space="preserve">w ramach realizowanego projektu współfinansowanego </w:t>
      </w:r>
      <w:r>
        <w:rPr>
          <w:rFonts w:cs="Arial"/>
          <w:sz w:val="20"/>
          <w:szCs w:val="20"/>
        </w:rPr>
        <w:t>ze środków</w:t>
      </w:r>
      <w:r w:rsidRPr="00774C5A">
        <w:rPr>
          <w:rFonts w:cs="Arial"/>
          <w:sz w:val="20"/>
          <w:szCs w:val="20"/>
        </w:rPr>
        <w:t xml:space="preserve"> </w:t>
      </w:r>
      <w:r w:rsidR="000B74DC">
        <w:rPr>
          <w:rFonts w:cs="Arial"/>
          <w:sz w:val="20"/>
          <w:szCs w:val="20"/>
        </w:rPr>
        <w:t xml:space="preserve">EFRR w ramach </w:t>
      </w:r>
      <w:r w:rsidRPr="00774C5A">
        <w:rPr>
          <w:rFonts w:cs="Arial"/>
          <w:sz w:val="20"/>
          <w:szCs w:val="20"/>
        </w:rPr>
        <w:t>R</w:t>
      </w:r>
      <w:r>
        <w:rPr>
          <w:rFonts w:cs="Arial"/>
          <w:sz w:val="20"/>
          <w:szCs w:val="20"/>
        </w:rPr>
        <w:t xml:space="preserve">egionalnego </w:t>
      </w:r>
      <w:r w:rsidRPr="00774C5A">
        <w:rPr>
          <w:rFonts w:cs="Arial"/>
          <w:sz w:val="20"/>
          <w:szCs w:val="20"/>
        </w:rPr>
        <w:t>P</w:t>
      </w:r>
      <w:r>
        <w:rPr>
          <w:rFonts w:cs="Arial"/>
          <w:sz w:val="20"/>
          <w:szCs w:val="20"/>
        </w:rPr>
        <w:t xml:space="preserve">rogramu </w:t>
      </w:r>
      <w:r w:rsidRPr="00774C5A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>peracyjnego</w:t>
      </w:r>
      <w:r w:rsidRPr="00774C5A">
        <w:rPr>
          <w:rFonts w:cs="Arial"/>
          <w:sz w:val="20"/>
          <w:szCs w:val="20"/>
        </w:rPr>
        <w:t xml:space="preserve"> W</w:t>
      </w:r>
      <w:r>
        <w:rPr>
          <w:rFonts w:cs="Arial"/>
          <w:sz w:val="20"/>
          <w:szCs w:val="20"/>
        </w:rPr>
        <w:t xml:space="preserve">ojewództwa </w:t>
      </w:r>
      <w:r w:rsidRPr="00774C5A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>azowieckiego 2007-2013</w:t>
      </w:r>
      <w:r w:rsidR="000B74DC">
        <w:rPr>
          <w:rFonts w:cs="Arial"/>
          <w:sz w:val="20"/>
          <w:szCs w:val="20"/>
        </w:rPr>
        <w:t xml:space="preserve"> oraz ze środków budżetu państwa</w:t>
      </w:r>
      <w:r w:rsidRPr="00774C5A">
        <w:rPr>
          <w:rFonts w:cs="Arial"/>
          <w:sz w:val="20"/>
          <w:szCs w:val="20"/>
        </w:rPr>
        <w:t xml:space="preserve"> p</w:t>
      </w:r>
      <w:r w:rsidR="000B74DC">
        <w:rPr>
          <w:rFonts w:cs="Arial"/>
          <w:sz w:val="20"/>
          <w:szCs w:val="20"/>
        </w:rPr>
        <w:t>n</w:t>
      </w:r>
      <w:r w:rsidRPr="00774C5A">
        <w:rPr>
          <w:rFonts w:cs="Arial"/>
          <w:sz w:val="20"/>
          <w:szCs w:val="20"/>
        </w:rPr>
        <w:t>.</w:t>
      </w:r>
      <w:r w:rsidR="000B74DC">
        <w:rPr>
          <w:rFonts w:cs="Arial"/>
          <w:sz w:val="20"/>
          <w:szCs w:val="20"/>
        </w:rPr>
        <w:t>:</w:t>
      </w:r>
      <w:r w:rsidRPr="00774C5A">
        <w:rPr>
          <w:rFonts w:cs="Arial"/>
          <w:sz w:val="20"/>
          <w:szCs w:val="20"/>
        </w:rPr>
        <w:t xml:space="preserve">  „Mazowsze – promocja gospodarcza serca Polski”</w:t>
      </w:r>
      <w:r>
        <w:rPr>
          <w:rFonts w:cs="Arial"/>
          <w:sz w:val="20"/>
          <w:szCs w:val="20"/>
        </w:rPr>
        <w:t xml:space="preserve">  (Projekt) od dnia podpisania u</w:t>
      </w:r>
      <w:r w:rsidR="000B74DC">
        <w:rPr>
          <w:rFonts w:cs="Arial"/>
          <w:sz w:val="20"/>
          <w:szCs w:val="20"/>
        </w:rPr>
        <w:t>mowy do 31 grudnia 2014 roku. W </w:t>
      </w:r>
      <w:r>
        <w:rPr>
          <w:rFonts w:cs="Arial"/>
          <w:sz w:val="20"/>
          <w:szCs w:val="20"/>
        </w:rPr>
        <w:t xml:space="preserve">razie wydłużenia okresu realizacji Projektu umowa będzie realizowana do końca jego realizacji o ile wcześniej nie zostaną wykorzystane środki przeznaczone na sfinansowanie zamówienia, o których mowa poniżej. Wydłużenie okresu trwania umowy nastąpi </w:t>
      </w:r>
      <w:r w:rsidRPr="005E5B39">
        <w:rPr>
          <w:sz w:val="20"/>
          <w:szCs w:val="20"/>
        </w:rPr>
        <w:t>na piśmie w postaci aneksu do zawartej umowy po uprzednim wyrażeniu zgody na zmianę przez obie strony.</w:t>
      </w:r>
    </w:p>
    <w:p w:rsidR="008A42DF" w:rsidRPr="00F45B33" w:rsidRDefault="008A42DF" w:rsidP="005A64D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45B33">
        <w:rPr>
          <w:sz w:val="20"/>
          <w:szCs w:val="20"/>
        </w:rPr>
        <w:t>Zakres usług będących przedmiotem zamówienia obejmuje:</w:t>
      </w:r>
    </w:p>
    <w:p w:rsidR="008A42DF" w:rsidRPr="00F45B33" w:rsidRDefault="008A42DF" w:rsidP="00E74437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F45B33">
        <w:rPr>
          <w:sz w:val="20"/>
          <w:szCs w:val="20"/>
        </w:rPr>
        <w:t>Wyszukiwanie ofert hoteli;</w:t>
      </w:r>
    </w:p>
    <w:p w:rsidR="008A42DF" w:rsidRPr="004B3D66" w:rsidRDefault="008A42DF" w:rsidP="005A64DB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F45B33">
        <w:rPr>
          <w:bCs/>
          <w:color w:val="000000"/>
          <w:sz w:val="20"/>
          <w:szCs w:val="20"/>
          <w:shd w:val="clear" w:color="auto" w:fill="FFFFFF"/>
        </w:rPr>
        <w:t>Pośredni</w:t>
      </w:r>
      <w:r>
        <w:rPr>
          <w:bCs/>
          <w:color w:val="000000"/>
          <w:sz w:val="20"/>
          <w:szCs w:val="20"/>
          <w:shd w:val="clear" w:color="auto" w:fill="FFFFFF"/>
        </w:rPr>
        <w:t>czenie w sprzedaży miejsc hotelowych, dokonywaniu opłat;</w:t>
      </w:r>
    </w:p>
    <w:p w:rsidR="008A42DF" w:rsidRPr="00A101CA" w:rsidRDefault="008A42DF" w:rsidP="005A64DB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  <w:shd w:val="clear" w:color="auto" w:fill="FFFFFF"/>
        </w:rPr>
        <w:t>Pośredniczenie w odwoływaniu rezerwacji, zwrotach opłat;</w:t>
      </w:r>
    </w:p>
    <w:p w:rsidR="008A42DF" w:rsidRDefault="008A42D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  <w:shd w:val="clear" w:color="auto" w:fill="FFFFFF"/>
        </w:rPr>
        <w:t xml:space="preserve">Zamawiający informuje, że szacunkowa skala potrzeb w zakresie  ilości pełnych dób hotelowych przedstawia się następująco: </w:t>
      </w:r>
    </w:p>
    <w:p w:rsidR="008A42DF" w:rsidRDefault="008A42DF" w:rsidP="00C9506C">
      <w:pPr>
        <w:pStyle w:val="Akapitzlist"/>
        <w:numPr>
          <w:ilvl w:val="0"/>
          <w:numId w:val="5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maksymalnie </w:t>
      </w:r>
      <w:r w:rsidR="00961905">
        <w:rPr>
          <w:sz w:val="20"/>
          <w:szCs w:val="20"/>
        </w:rPr>
        <w:t>781</w:t>
      </w:r>
      <w:r w:rsidR="00F82B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noclegów za granicą  w 2014 </w:t>
      </w:r>
      <w:r w:rsidR="00F82B7C">
        <w:rPr>
          <w:sz w:val="20"/>
          <w:szCs w:val="20"/>
        </w:rPr>
        <w:t>roku</w:t>
      </w:r>
    </w:p>
    <w:p w:rsidR="00F82B7C" w:rsidRDefault="00F82B7C" w:rsidP="00C9506C">
      <w:pPr>
        <w:pStyle w:val="Akapitzlist"/>
        <w:numPr>
          <w:ilvl w:val="0"/>
          <w:numId w:val="5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maksymalnie </w:t>
      </w:r>
      <w:r w:rsidR="00A14816">
        <w:rPr>
          <w:sz w:val="20"/>
          <w:szCs w:val="20"/>
        </w:rPr>
        <w:t>110</w:t>
      </w:r>
      <w:r>
        <w:rPr>
          <w:sz w:val="20"/>
          <w:szCs w:val="20"/>
        </w:rPr>
        <w:t xml:space="preserve"> noclegów w kraju w 2014 roku</w:t>
      </w:r>
    </w:p>
    <w:p w:rsidR="008A42DF" w:rsidRPr="00AA0AFF" w:rsidRDefault="008A42DF" w:rsidP="00AA0AFF">
      <w:pPr>
        <w:ind w:left="349"/>
        <w:jc w:val="both"/>
        <w:rPr>
          <w:sz w:val="20"/>
          <w:szCs w:val="20"/>
        </w:rPr>
      </w:pPr>
      <w:r w:rsidRPr="00AA0AFF">
        <w:rPr>
          <w:color w:val="000000"/>
          <w:sz w:val="20"/>
          <w:szCs w:val="20"/>
          <w:shd w:val="clear" w:color="auto" w:fill="FFFFFF"/>
        </w:rPr>
        <w:t xml:space="preserve">Łącznie: maksymalnie </w:t>
      </w:r>
      <w:r w:rsidR="00961905">
        <w:rPr>
          <w:color w:val="000000"/>
          <w:sz w:val="20"/>
          <w:szCs w:val="20"/>
          <w:shd w:val="clear" w:color="auto" w:fill="FFFFFF"/>
        </w:rPr>
        <w:t>891</w:t>
      </w:r>
      <w:r w:rsidRPr="00AA0AFF">
        <w:rPr>
          <w:color w:val="000000"/>
          <w:sz w:val="20"/>
          <w:szCs w:val="20"/>
          <w:shd w:val="clear" w:color="auto" w:fill="FFFFFF"/>
        </w:rPr>
        <w:t xml:space="preserve"> nocl</w:t>
      </w:r>
      <w:r w:rsidRPr="00AA0AFF">
        <w:rPr>
          <w:bCs/>
          <w:color w:val="000000"/>
          <w:sz w:val="20"/>
          <w:szCs w:val="20"/>
          <w:shd w:val="clear" w:color="auto" w:fill="FFFFFF"/>
        </w:rPr>
        <w:t xml:space="preserve">egów </w:t>
      </w:r>
      <w:r w:rsidRPr="00AA0AFF">
        <w:rPr>
          <w:color w:val="000000"/>
          <w:sz w:val="20"/>
          <w:szCs w:val="20"/>
          <w:shd w:val="clear" w:color="auto" w:fill="FFFFFF"/>
        </w:rPr>
        <w:t>(Zamawiający pod pojęc</w:t>
      </w:r>
      <w:r w:rsidRPr="00AA0AFF">
        <w:rPr>
          <w:bCs/>
          <w:color w:val="000000"/>
          <w:sz w:val="20"/>
          <w:szCs w:val="20"/>
          <w:shd w:val="clear" w:color="auto" w:fill="FFFFFF"/>
        </w:rPr>
        <w:t>iem rezerwacji rozumi</w:t>
      </w:r>
      <w:r w:rsidRPr="00AA0AFF">
        <w:rPr>
          <w:color w:val="000000"/>
          <w:sz w:val="20"/>
          <w:szCs w:val="20"/>
          <w:shd w:val="clear" w:color="auto" w:fill="FFFFFF"/>
        </w:rPr>
        <w:t>e jeden nocle</w:t>
      </w:r>
      <w:r w:rsidRPr="00AA0AFF">
        <w:rPr>
          <w:bCs/>
          <w:color w:val="000000"/>
          <w:sz w:val="20"/>
          <w:szCs w:val="20"/>
          <w:shd w:val="clear" w:color="auto" w:fill="FFFFFF"/>
        </w:rPr>
        <w:t>g dla jednej osoby lu</w:t>
      </w:r>
      <w:r w:rsidRPr="00AA0AFF">
        <w:rPr>
          <w:sz w:val="20"/>
          <w:szCs w:val="20"/>
        </w:rPr>
        <w:t xml:space="preserve">b dla grupy osób rozumianej jako maksymalnie </w:t>
      </w:r>
      <w:r w:rsidR="00CB39F6">
        <w:rPr>
          <w:sz w:val="20"/>
          <w:szCs w:val="20"/>
        </w:rPr>
        <w:t>40</w:t>
      </w:r>
      <w:r w:rsidRPr="00AA0AFF">
        <w:rPr>
          <w:sz w:val="20"/>
          <w:szCs w:val="20"/>
        </w:rPr>
        <w:t xml:space="preserve"> os</w:t>
      </w:r>
      <w:r w:rsidR="00CB39F6">
        <w:rPr>
          <w:sz w:val="20"/>
          <w:szCs w:val="20"/>
        </w:rPr>
        <w:t>ób - Zamawiający przewiduje, że najczęściej będą to grupy nie większe niż 23 osoby</w:t>
      </w:r>
      <w:r w:rsidRPr="00AA0AFF">
        <w:rPr>
          <w:sz w:val="20"/>
          <w:szCs w:val="20"/>
        </w:rPr>
        <w:t>).</w:t>
      </w:r>
    </w:p>
    <w:p w:rsidR="008A42DF" w:rsidRDefault="008A42DF" w:rsidP="00B97D68">
      <w:pPr>
        <w:ind w:left="709"/>
        <w:jc w:val="both"/>
        <w:rPr>
          <w:sz w:val="20"/>
          <w:szCs w:val="20"/>
        </w:rPr>
      </w:pPr>
      <w:r w:rsidRPr="00AA0AFF">
        <w:rPr>
          <w:sz w:val="20"/>
          <w:szCs w:val="20"/>
        </w:rPr>
        <w:t xml:space="preserve">Zamawiający </w:t>
      </w:r>
      <w:r w:rsidRPr="005C312A">
        <w:rPr>
          <w:sz w:val="20"/>
          <w:szCs w:val="20"/>
        </w:rPr>
        <w:t xml:space="preserve">przyjmuje, że wartość rezerwacji i zakupu maksymalnie </w:t>
      </w:r>
      <w:r w:rsidR="00961905">
        <w:rPr>
          <w:sz w:val="20"/>
          <w:szCs w:val="20"/>
        </w:rPr>
        <w:t>891</w:t>
      </w:r>
      <w:r>
        <w:rPr>
          <w:sz w:val="20"/>
          <w:szCs w:val="20"/>
        </w:rPr>
        <w:t xml:space="preserve"> </w:t>
      </w:r>
      <w:r w:rsidRPr="005C312A">
        <w:rPr>
          <w:sz w:val="20"/>
          <w:szCs w:val="20"/>
        </w:rPr>
        <w:t xml:space="preserve">miejsc hotelowych nie przekroczy kwoty </w:t>
      </w:r>
      <w:r w:rsidR="00BF2FA6">
        <w:rPr>
          <w:sz w:val="20"/>
          <w:szCs w:val="20"/>
        </w:rPr>
        <w:t>269 054,53</w:t>
      </w:r>
      <w:bookmarkStart w:id="0" w:name="_GoBack"/>
      <w:bookmarkEnd w:id="0"/>
      <w:r w:rsidR="00840605" w:rsidRPr="00840605">
        <w:rPr>
          <w:sz w:val="20"/>
          <w:szCs w:val="20"/>
        </w:rPr>
        <w:t xml:space="preserve"> </w:t>
      </w:r>
      <w:r w:rsidR="00840605">
        <w:rPr>
          <w:sz w:val="20"/>
          <w:szCs w:val="20"/>
        </w:rPr>
        <w:t>zł</w:t>
      </w:r>
      <w:r>
        <w:rPr>
          <w:sz w:val="20"/>
          <w:szCs w:val="20"/>
        </w:rPr>
        <w:t xml:space="preserve"> brutto</w:t>
      </w:r>
    </w:p>
    <w:p w:rsidR="008A42DF" w:rsidRDefault="008A42DF" w:rsidP="00B97D68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B97D68">
        <w:rPr>
          <w:sz w:val="20"/>
          <w:szCs w:val="20"/>
        </w:rPr>
        <w:t>Każdy nocleg oznacza pełną dobę hotelową.</w:t>
      </w:r>
    </w:p>
    <w:p w:rsidR="008A42DF" w:rsidRPr="00B97D68" w:rsidRDefault="008A42DF" w:rsidP="00B97D68">
      <w:pPr>
        <w:pStyle w:val="Akapitzlist"/>
        <w:ind w:left="1440"/>
        <w:jc w:val="both"/>
        <w:rPr>
          <w:sz w:val="20"/>
          <w:szCs w:val="20"/>
        </w:rPr>
      </w:pPr>
    </w:p>
    <w:p w:rsidR="008A42DF" w:rsidRDefault="008A42D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Główne przewidywane miejscowości, w których odbędą się noclegi to:</w:t>
      </w:r>
    </w:p>
    <w:p w:rsidR="008A42DF" w:rsidRPr="00A8746B" w:rsidRDefault="00A14816" w:rsidP="00AF1E8A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Sankt</w:t>
      </w:r>
      <w:proofErr w:type="spellEnd"/>
      <w:r>
        <w:rPr>
          <w:sz w:val="20"/>
          <w:szCs w:val="20"/>
        </w:rPr>
        <w:t xml:space="preserve"> Petersburg (Rosja); Madryt (Hiszpania); Paryż (Francja); Amsterdam (Holandia); </w:t>
      </w:r>
      <w:proofErr w:type="spellStart"/>
      <w:r>
        <w:rPr>
          <w:sz w:val="20"/>
          <w:szCs w:val="20"/>
        </w:rPr>
        <w:t>Ałmaty</w:t>
      </w:r>
      <w:proofErr w:type="spellEnd"/>
      <w:r>
        <w:rPr>
          <w:sz w:val="20"/>
          <w:szCs w:val="20"/>
        </w:rPr>
        <w:t xml:space="preserve"> (Kazachstan); Abu </w:t>
      </w:r>
      <w:proofErr w:type="spellStart"/>
      <w:r>
        <w:rPr>
          <w:sz w:val="20"/>
          <w:szCs w:val="20"/>
        </w:rPr>
        <w:t>Dhabi</w:t>
      </w:r>
      <w:proofErr w:type="spellEnd"/>
      <w:r>
        <w:rPr>
          <w:sz w:val="20"/>
          <w:szCs w:val="20"/>
        </w:rPr>
        <w:t xml:space="preserve"> (ZEA); Poznań oraz Warszawa (Polska).</w:t>
      </w:r>
    </w:p>
    <w:p w:rsidR="008A42DF" w:rsidRDefault="008A42DF" w:rsidP="00466176">
      <w:pPr>
        <w:pStyle w:val="Akapitzlist"/>
        <w:ind w:left="1440"/>
        <w:jc w:val="both"/>
        <w:rPr>
          <w:sz w:val="20"/>
          <w:szCs w:val="20"/>
        </w:rPr>
      </w:pPr>
    </w:p>
    <w:p w:rsidR="008A42DF" w:rsidRDefault="008A42D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Zamawiający wymaga, aby zaproponowane przez Wykonawcę</w:t>
      </w:r>
      <w:r w:rsidRPr="003304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hotele </w:t>
      </w:r>
      <w:r w:rsidR="008C3FA5">
        <w:rPr>
          <w:sz w:val="20"/>
          <w:szCs w:val="20"/>
        </w:rPr>
        <w:t>w kraju</w:t>
      </w:r>
      <w:r>
        <w:rPr>
          <w:sz w:val="20"/>
          <w:szCs w:val="20"/>
        </w:rPr>
        <w:t xml:space="preserve"> posiadały </w:t>
      </w:r>
      <w:r w:rsidRPr="003304BD">
        <w:rPr>
          <w:sz w:val="20"/>
          <w:szCs w:val="20"/>
        </w:rPr>
        <w:t>przyznaną co najmniej kategorię</w:t>
      </w:r>
      <w:r>
        <w:rPr>
          <w:sz w:val="20"/>
          <w:szCs w:val="20"/>
        </w:rPr>
        <w:t xml:space="preserve"> trzygwiazdkową *** </w:t>
      </w:r>
      <w:r w:rsidR="008C3FA5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standard spełniający </w:t>
      </w:r>
      <w:r w:rsidR="008C3FA5">
        <w:rPr>
          <w:sz w:val="20"/>
          <w:szCs w:val="20"/>
        </w:rPr>
        <w:t xml:space="preserve">co najmniej </w:t>
      </w:r>
      <w:r>
        <w:rPr>
          <w:sz w:val="20"/>
          <w:szCs w:val="20"/>
        </w:rPr>
        <w:t xml:space="preserve">wymogi </w:t>
      </w:r>
      <w:r w:rsidRPr="003304BD">
        <w:rPr>
          <w:sz w:val="20"/>
          <w:szCs w:val="20"/>
        </w:rPr>
        <w:t>kategoryzacj</w:t>
      </w:r>
      <w:r>
        <w:rPr>
          <w:sz w:val="20"/>
          <w:szCs w:val="20"/>
        </w:rPr>
        <w:t>i</w:t>
      </w:r>
      <w:r w:rsidRPr="003304BD">
        <w:rPr>
          <w:sz w:val="20"/>
          <w:szCs w:val="20"/>
        </w:rPr>
        <w:t xml:space="preserve"> obiektów </w:t>
      </w:r>
      <w:r>
        <w:rPr>
          <w:sz w:val="20"/>
          <w:szCs w:val="20"/>
        </w:rPr>
        <w:t>hotelarskich uzyskanej zgodnie z </w:t>
      </w:r>
      <w:r w:rsidRPr="003304BD">
        <w:rPr>
          <w:sz w:val="20"/>
          <w:szCs w:val="20"/>
        </w:rPr>
        <w:t>wymaganiami Rozporządzenia Ministra Gospodarki i Pra</w:t>
      </w:r>
      <w:r>
        <w:rPr>
          <w:sz w:val="20"/>
          <w:szCs w:val="20"/>
        </w:rPr>
        <w:t>cy z dnia 19 sierpnia 2004 r. w </w:t>
      </w:r>
      <w:r w:rsidRPr="003304BD">
        <w:rPr>
          <w:sz w:val="20"/>
          <w:szCs w:val="20"/>
        </w:rPr>
        <w:t>sprawie obiektów hotelarskich i innych obiektów, w których są świadczone usługi hotelarskie (</w:t>
      </w:r>
      <w:proofErr w:type="spellStart"/>
      <w:r w:rsidRPr="003304BD">
        <w:rPr>
          <w:sz w:val="20"/>
          <w:szCs w:val="20"/>
        </w:rPr>
        <w:t>Dz.U</w:t>
      </w:r>
      <w:proofErr w:type="spellEnd"/>
      <w:r w:rsidRPr="003304BD">
        <w:rPr>
          <w:sz w:val="20"/>
          <w:szCs w:val="20"/>
        </w:rPr>
        <w:t>. z 2006 r. Nr 22, poz. 169</w:t>
      </w:r>
      <w:r>
        <w:rPr>
          <w:sz w:val="20"/>
          <w:szCs w:val="20"/>
        </w:rPr>
        <w:t xml:space="preserve"> ze zm.</w:t>
      </w:r>
      <w:r w:rsidRPr="003304BD">
        <w:rPr>
          <w:sz w:val="20"/>
          <w:szCs w:val="20"/>
        </w:rPr>
        <w:t>)</w:t>
      </w:r>
      <w:r w:rsidRPr="003304BD">
        <w:t xml:space="preserve"> </w:t>
      </w:r>
      <w:r w:rsidRPr="003304BD">
        <w:rPr>
          <w:sz w:val="20"/>
          <w:szCs w:val="20"/>
        </w:rPr>
        <w:t>oraz były</w:t>
      </w:r>
      <w:r>
        <w:t xml:space="preserve"> </w:t>
      </w:r>
      <w:r w:rsidRPr="003304BD">
        <w:rPr>
          <w:sz w:val="20"/>
          <w:szCs w:val="20"/>
        </w:rPr>
        <w:t>dostosowan</w:t>
      </w:r>
      <w:r>
        <w:rPr>
          <w:sz w:val="20"/>
          <w:szCs w:val="20"/>
        </w:rPr>
        <w:t>e</w:t>
      </w:r>
      <w:r w:rsidRPr="003304BD">
        <w:rPr>
          <w:sz w:val="20"/>
          <w:szCs w:val="20"/>
        </w:rPr>
        <w:t xml:space="preserve"> do potrzeb osób niepełnosprawnych (spełniając</w:t>
      </w:r>
      <w:r>
        <w:rPr>
          <w:sz w:val="20"/>
          <w:szCs w:val="20"/>
        </w:rPr>
        <w:t>e</w:t>
      </w:r>
      <w:r w:rsidRPr="003304BD">
        <w:rPr>
          <w:sz w:val="20"/>
          <w:szCs w:val="20"/>
        </w:rPr>
        <w:t xml:space="preserve"> co najmniej minimalne wymagania w zakresie dostosowania obiektów do potrzeb osób niepełnosprawnych określone w Załączniku nr 8 do Roz</w:t>
      </w:r>
      <w:r>
        <w:rPr>
          <w:sz w:val="20"/>
          <w:szCs w:val="20"/>
        </w:rPr>
        <w:t>po</w:t>
      </w:r>
      <w:r w:rsidRPr="003304BD">
        <w:rPr>
          <w:sz w:val="20"/>
          <w:szCs w:val="20"/>
        </w:rPr>
        <w:t>rządzenia Ministra Gospodarki i Pra</w:t>
      </w:r>
      <w:r>
        <w:rPr>
          <w:sz w:val="20"/>
          <w:szCs w:val="20"/>
        </w:rPr>
        <w:t>cy z dnia 19 sierpnia 2004 r. w </w:t>
      </w:r>
      <w:r w:rsidRPr="003304BD">
        <w:rPr>
          <w:sz w:val="20"/>
          <w:szCs w:val="20"/>
        </w:rPr>
        <w:t>sprawie obiektów hotelarskich i innych obiektów, w których są świadczone usługi hotelarskie (</w:t>
      </w:r>
      <w:proofErr w:type="spellStart"/>
      <w:r w:rsidRPr="003304BD">
        <w:rPr>
          <w:sz w:val="20"/>
          <w:szCs w:val="20"/>
        </w:rPr>
        <w:t>Dz.U</w:t>
      </w:r>
      <w:proofErr w:type="spellEnd"/>
      <w:r w:rsidRPr="003304BD">
        <w:rPr>
          <w:sz w:val="20"/>
          <w:szCs w:val="20"/>
        </w:rPr>
        <w:t xml:space="preserve">. z 2006 r. Nr 22, </w:t>
      </w:r>
      <w:r w:rsidRPr="003304BD">
        <w:rPr>
          <w:sz w:val="20"/>
          <w:szCs w:val="20"/>
        </w:rPr>
        <w:lastRenderedPageBreak/>
        <w:t>poz. 169)</w:t>
      </w:r>
      <w:r>
        <w:rPr>
          <w:sz w:val="20"/>
          <w:szCs w:val="20"/>
        </w:rPr>
        <w:t>;</w:t>
      </w:r>
      <w:r w:rsidR="00F918F3">
        <w:rPr>
          <w:sz w:val="20"/>
          <w:szCs w:val="20"/>
        </w:rPr>
        <w:t xml:space="preserve"> Zamawiający wymaga, aby pokoje hotelowe, przeznaczone dla </w:t>
      </w:r>
      <w:r w:rsidR="00B00D29">
        <w:rPr>
          <w:sz w:val="20"/>
          <w:szCs w:val="20"/>
        </w:rPr>
        <w:t>delegacji Zamawiającego, posiadały wyposażenie w zakresie co najmniej: sejfu, klimatyzacji, dostępu do bezprzewodowego, wolnego od opłat Internetu.</w:t>
      </w:r>
      <w:r w:rsidR="004A7441">
        <w:rPr>
          <w:sz w:val="20"/>
          <w:szCs w:val="20"/>
        </w:rPr>
        <w:t xml:space="preserve"> Ponadto recepcja hotelowa powinna być dostępna przez 24 godziny.</w:t>
      </w:r>
    </w:p>
    <w:p w:rsidR="008A42DF" w:rsidRDefault="008A42D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Zamawiający wymaga, aby zaproponowane przez Wykonawcę hotele za granicą posiadały standard co najmniej równy hotelom spełniającym wymogi określone w pkt. V;</w:t>
      </w:r>
    </w:p>
    <w:p w:rsidR="008A42DF" w:rsidRDefault="008A42DF" w:rsidP="00F95FA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Zamawiający wymaga, aby zaproponowane przez Wykonawcę hot</w:t>
      </w:r>
      <w:r w:rsidR="008C3FA5">
        <w:rPr>
          <w:sz w:val="20"/>
          <w:szCs w:val="20"/>
        </w:rPr>
        <w:t xml:space="preserve">ele za granicą </w:t>
      </w:r>
      <w:r w:rsidR="00F96885">
        <w:rPr>
          <w:sz w:val="20"/>
          <w:szCs w:val="20"/>
        </w:rPr>
        <w:t xml:space="preserve">i w kraju </w:t>
      </w:r>
      <w:r w:rsidR="008C3FA5">
        <w:rPr>
          <w:sz w:val="20"/>
          <w:szCs w:val="20"/>
        </w:rPr>
        <w:t>znajdowały się w </w:t>
      </w:r>
      <w:r>
        <w:rPr>
          <w:sz w:val="20"/>
          <w:szCs w:val="20"/>
        </w:rPr>
        <w:t xml:space="preserve">odległości nieprzekraczającej </w:t>
      </w:r>
      <w:r w:rsidR="00386D9B">
        <w:rPr>
          <w:sz w:val="20"/>
          <w:szCs w:val="20"/>
        </w:rPr>
        <w:t>3</w:t>
      </w:r>
      <w:r>
        <w:rPr>
          <w:sz w:val="20"/>
          <w:szCs w:val="20"/>
        </w:rPr>
        <w:t xml:space="preserve"> km (</w:t>
      </w:r>
      <w:r w:rsidR="00386D9B">
        <w:rPr>
          <w:sz w:val="20"/>
          <w:szCs w:val="20"/>
        </w:rPr>
        <w:t>trzech</w:t>
      </w:r>
      <w:r>
        <w:rPr>
          <w:sz w:val="20"/>
          <w:szCs w:val="20"/>
        </w:rPr>
        <w:t xml:space="preserve"> kilometrów) od centralnego punktu danego miasta. </w:t>
      </w:r>
      <w:r w:rsidRPr="00A200A5">
        <w:rPr>
          <w:sz w:val="20"/>
          <w:szCs w:val="20"/>
        </w:rPr>
        <w:t>Odległość mierzona za pomocą portali umo</w:t>
      </w:r>
      <w:r>
        <w:rPr>
          <w:sz w:val="20"/>
          <w:szCs w:val="20"/>
        </w:rPr>
        <w:t>ż</w:t>
      </w:r>
      <w:r w:rsidRPr="00A200A5">
        <w:rPr>
          <w:sz w:val="20"/>
          <w:szCs w:val="20"/>
        </w:rPr>
        <w:t>liwiających jedno</w:t>
      </w:r>
      <w:r w:rsidR="008C3FA5">
        <w:rPr>
          <w:sz w:val="20"/>
          <w:szCs w:val="20"/>
        </w:rPr>
        <w:t>czesny pomiar szacowany czasu i </w:t>
      </w:r>
      <w:r w:rsidRPr="00A200A5">
        <w:rPr>
          <w:sz w:val="20"/>
          <w:szCs w:val="20"/>
        </w:rPr>
        <w:t>odległości, tj.</w:t>
      </w:r>
      <w:r>
        <w:rPr>
          <w:sz w:val="20"/>
          <w:szCs w:val="20"/>
        </w:rPr>
        <w:t xml:space="preserve"> </w:t>
      </w:r>
      <w:r w:rsidRPr="00A200A5">
        <w:rPr>
          <w:sz w:val="20"/>
          <w:szCs w:val="20"/>
        </w:rPr>
        <w:t>www.targeo.pl, www.zumi.pl, maps.google.pl lub podobnych.</w:t>
      </w:r>
    </w:p>
    <w:p w:rsidR="008A42DF" w:rsidRPr="006C6147" w:rsidRDefault="008A42DF" w:rsidP="006C6147">
      <w:pPr>
        <w:pStyle w:val="Akapitzlist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255DA3">
        <w:rPr>
          <w:sz w:val="20"/>
          <w:szCs w:val="20"/>
        </w:rPr>
        <w:t>Wykonawca zobowiązany będzie przestawić do wyboru co najmniej trzy oferty hoteli</w:t>
      </w:r>
      <w:r w:rsidR="00F96885">
        <w:rPr>
          <w:sz w:val="20"/>
          <w:szCs w:val="20"/>
        </w:rPr>
        <w:t xml:space="preserve"> (w czasie nie dłuższym niż 24 godziny od otrzymaniu dyspozycji)</w:t>
      </w:r>
      <w:r w:rsidRPr="00255DA3">
        <w:rPr>
          <w:sz w:val="20"/>
          <w:szCs w:val="20"/>
        </w:rPr>
        <w:t xml:space="preserve">, celem zatwierdzenia przez Zamawiającego. </w:t>
      </w:r>
      <w:r w:rsidR="00F96885">
        <w:rPr>
          <w:sz w:val="20"/>
          <w:szCs w:val="20"/>
        </w:rPr>
        <w:t>W </w:t>
      </w:r>
      <w:r>
        <w:rPr>
          <w:sz w:val="20"/>
          <w:szCs w:val="20"/>
        </w:rPr>
        <w:t xml:space="preserve">uzasadnionych sytuacjach Wykonawca zobowiązany jest przedstawić również ofertę hotelu wskazanego przez Zamawiającego. </w:t>
      </w:r>
      <w:r w:rsidRPr="00255DA3">
        <w:rPr>
          <w:rFonts w:cs="Arial"/>
          <w:sz w:val="20"/>
          <w:szCs w:val="20"/>
        </w:rPr>
        <w:t>Wykonawca dokona rezerwacji miejsc hotelowych po potwierdzeniu zamówienia przez upoważnionego pracownika Zamawiającego</w:t>
      </w:r>
      <w:r>
        <w:rPr>
          <w:rFonts w:cs="Arial"/>
          <w:sz w:val="20"/>
          <w:szCs w:val="20"/>
        </w:rPr>
        <w:t xml:space="preserve"> drogą elektroniczną (za pośrednictwem poczty e-mail Zamawiającego)</w:t>
      </w:r>
      <w:r w:rsidRPr="00255DA3">
        <w:rPr>
          <w:rFonts w:cs="Arial"/>
          <w:sz w:val="20"/>
          <w:szCs w:val="20"/>
        </w:rPr>
        <w:t xml:space="preserve">. Wykonawca będzie rezerwował miejsca hotelowe w najdogodniejszym dla Zamawiającego wariancie. </w:t>
      </w:r>
      <w:r w:rsidRPr="006C6147">
        <w:rPr>
          <w:rFonts w:cs="Times-Roman"/>
          <w:sz w:val="20"/>
          <w:szCs w:val="20"/>
        </w:rPr>
        <w:t>Wykonawca zobowi</w:t>
      </w:r>
      <w:r w:rsidRPr="006C6147">
        <w:rPr>
          <w:rFonts w:cs="TTE2t00"/>
          <w:sz w:val="20"/>
          <w:szCs w:val="20"/>
        </w:rPr>
        <w:t>ą</w:t>
      </w:r>
      <w:r>
        <w:rPr>
          <w:rFonts w:cs="Times-Roman"/>
          <w:sz w:val="20"/>
          <w:szCs w:val="20"/>
        </w:rPr>
        <w:t>zany b</w:t>
      </w:r>
      <w:r>
        <w:rPr>
          <w:rFonts w:cs="TTE2t00"/>
          <w:sz w:val="20"/>
          <w:szCs w:val="20"/>
        </w:rPr>
        <w:t>ę</w:t>
      </w:r>
      <w:r>
        <w:rPr>
          <w:rFonts w:cs="Times-Roman"/>
          <w:sz w:val="20"/>
          <w:szCs w:val="20"/>
        </w:rPr>
        <w:t>dzie do rezerwacji miejsc hotelowych zgodnie ze składanymi zamówieniami, pokoje -jedno lub dwuosobo</w:t>
      </w:r>
      <w:r w:rsidRPr="00726B17">
        <w:rPr>
          <w:rFonts w:cs="Arial"/>
          <w:sz w:val="20"/>
          <w:szCs w:val="20"/>
        </w:rPr>
        <w:t>we z łazienką</w:t>
      </w:r>
      <w:r>
        <w:rPr>
          <w:rFonts w:cs="Arial"/>
          <w:sz w:val="20"/>
          <w:szCs w:val="20"/>
        </w:rPr>
        <w:t>;</w:t>
      </w:r>
    </w:p>
    <w:p w:rsidR="008A42DF" w:rsidRPr="006C6147" w:rsidRDefault="008A42DF">
      <w:pPr>
        <w:pStyle w:val="Akapitzlist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98709E">
        <w:rPr>
          <w:rFonts w:cs="Arial"/>
          <w:sz w:val="20"/>
          <w:szCs w:val="20"/>
        </w:rPr>
        <w:t>Zamówienia będą dotyczyć rezerwacji i sprzedaży miejsc hotelowych pojedynczych oraz grupowych;</w:t>
      </w:r>
    </w:p>
    <w:p w:rsidR="008A42DF" w:rsidRPr="006C6147" w:rsidRDefault="008A42DF">
      <w:pPr>
        <w:pStyle w:val="Akapitzlist"/>
        <w:numPr>
          <w:ilvl w:val="0"/>
          <w:numId w:val="1"/>
        </w:numPr>
        <w:jc w:val="both"/>
        <w:rPr>
          <w:rFonts w:cs="Times-Roman"/>
          <w:sz w:val="20"/>
          <w:szCs w:val="20"/>
        </w:rPr>
      </w:pPr>
      <w:r w:rsidRPr="002B73A4">
        <w:rPr>
          <w:rFonts w:cs="Arial"/>
          <w:sz w:val="20"/>
          <w:szCs w:val="20"/>
        </w:rPr>
        <w:t xml:space="preserve">Zamawiający będzie składał zamówienia faksem lub na adres e-mail, najpóźniej </w:t>
      </w:r>
      <w:r>
        <w:rPr>
          <w:rFonts w:cs="Arial"/>
          <w:sz w:val="20"/>
          <w:szCs w:val="20"/>
        </w:rPr>
        <w:t>48</w:t>
      </w:r>
      <w:r w:rsidRPr="002B73A4">
        <w:rPr>
          <w:rFonts w:cs="Arial"/>
          <w:sz w:val="20"/>
          <w:szCs w:val="20"/>
        </w:rPr>
        <w:t xml:space="preserve"> godzin przed planowanym noclegiem, ewentualne uzgodnienia będą konsul</w:t>
      </w:r>
      <w:r>
        <w:rPr>
          <w:rFonts w:cs="Times-Roman"/>
          <w:sz w:val="20"/>
          <w:szCs w:val="20"/>
        </w:rPr>
        <w:t>towane telefonic</w:t>
      </w:r>
      <w:r w:rsidRPr="00726B17">
        <w:rPr>
          <w:rFonts w:cs="TTE2t00"/>
          <w:sz w:val="20"/>
          <w:szCs w:val="20"/>
        </w:rPr>
        <w:t>z</w:t>
      </w:r>
      <w:r>
        <w:rPr>
          <w:rFonts w:cs="Times-Roman"/>
          <w:sz w:val="20"/>
          <w:szCs w:val="20"/>
        </w:rPr>
        <w:t>nie;</w:t>
      </w:r>
    </w:p>
    <w:p w:rsidR="008A42DF" w:rsidRDefault="008A42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0"/>
          <w:szCs w:val="20"/>
        </w:rPr>
      </w:pPr>
      <w:r>
        <w:rPr>
          <w:rFonts w:cs="Times-Roman"/>
          <w:sz w:val="20"/>
          <w:szCs w:val="20"/>
        </w:rPr>
        <w:t>Z</w:t>
      </w:r>
      <w:r w:rsidRPr="00726B17">
        <w:rPr>
          <w:rFonts w:cs="TTE2t00"/>
          <w:sz w:val="20"/>
          <w:szCs w:val="20"/>
        </w:rPr>
        <w:t>a</w:t>
      </w:r>
      <w:r>
        <w:rPr>
          <w:rFonts w:cs="Times-Roman"/>
          <w:sz w:val="20"/>
          <w:szCs w:val="20"/>
        </w:rPr>
        <w:t xml:space="preserve">mawiający zastrzega sobie możliwość na 24h przed planowanym przyjazdem odstąpienia od złożonego zamówienia bez </w:t>
      </w:r>
      <w:r w:rsidRPr="00726B17">
        <w:rPr>
          <w:rFonts w:cs="TTE2t00"/>
          <w:sz w:val="20"/>
          <w:szCs w:val="20"/>
        </w:rPr>
        <w:t>ko</w:t>
      </w:r>
      <w:r>
        <w:rPr>
          <w:rFonts w:cs="Times-Roman"/>
          <w:sz w:val="20"/>
          <w:szCs w:val="20"/>
        </w:rPr>
        <w:t>ni</w:t>
      </w:r>
      <w:r w:rsidRPr="00726B17">
        <w:rPr>
          <w:rFonts w:cs="TTE2t00"/>
          <w:sz w:val="20"/>
          <w:szCs w:val="20"/>
        </w:rPr>
        <w:t>e</w:t>
      </w:r>
      <w:r>
        <w:rPr>
          <w:rFonts w:cs="Times-Roman"/>
          <w:sz w:val="20"/>
          <w:szCs w:val="20"/>
        </w:rPr>
        <w:t xml:space="preserve">czności ponoszenia </w:t>
      </w:r>
      <w:r w:rsidRPr="00B46329">
        <w:rPr>
          <w:rFonts w:cs="Times-Roman"/>
          <w:sz w:val="20"/>
          <w:szCs w:val="20"/>
        </w:rPr>
        <w:t>kosztów za rezygnacj</w:t>
      </w:r>
      <w:r>
        <w:rPr>
          <w:rFonts w:cs="TTE2t00"/>
          <w:sz w:val="20"/>
          <w:szCs w:val="20"/>
        </w:rPr>
        <w:t>ę</w:t>
      </w:r>
      <w:r w:rsidRPr="00B46329">
        <w:rPr>
          <w:rFonts w:cs="TTE2t00"/>
          <w:sz w:val="20"/>
          <w:szCs w:val="20"/>
        </w:rPr>
        <w:t xml:space="preserve"> </w:t>
      </w:r>
      <w:r>
        <w:rPr>
          <w:rFonts w:cs="Times-Roman"/>
          <w:sz w:val="20"/>
          <w:szCs w:val="20"/>
        </w:rPr>
        <w:t>z zamówienia;</w:t>
      </w:r>
    </w:p>
    <w:p w:rsidR="008A42DF" w:rsidRDefault="008A42D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E6B2D">
        <w:rPr>
          <w:rFonts w:cs="Times-Roman"/>
          <w:sz w:val="20"/>
          <w:szCs w:val="20"/>
        </w:rPr>
        <w:t>Wykonawca b</w:t>
      </w:r>
      <w:r w:rsidRPr="003E6B2D">
        <w:rPr>
          <w:rFonts w:cs="TTE2t00"/>
          <w:sz w:val="20"/>
          <w:szCs w:val="20"/>
        </w:rPr>
        <w:t>ę</w:t>
      </w:r>
      <w:r w:rsidRPr="003E6B2D">
        <w:rPr>
          <w:rFonts w:cs="Times-Roman"/>
          <w:sz w:val="20"/>
          <w:szCs w:val="20"/>
        </w:rPr>
        <w:t>dzie zobowi</w:t>
      </w:r>
      <w:r w:rsidRPr="003E6B2D">
        <w:rPr>
          <w:rFonts w:cs="TTE2t00"/>
          <w:sz w:val="20"/>
          <w:szCs w:val="20"/>
        </w:rPr>
        <w:t>ą</w:t>
      </w:r>
      <w:r w:rsidRPr="003E6B2D">
        <w:rPr>
          <w:rFonts w:cs="Times-Roman"/>
          <w:sz w:val="20"/>
          <w:szCs w:val="20"/>
        </w:rPr>
        <w:t xml:space="preserve">zany do przesłania </w:t>
      </w:r>
      <w:proofErr w:type="spellStart"/>
      <w:r>
        <w:rPr>
          <w:rFonts w:cs="Times-Roman"/>
          <w:sz w:val="20"/>
          <w:szCs w:val="20"/>
        </w:rPr>
        <w:t>faxem</w:t>
      </w:r>
      <w:proofErr w:type="spellEnd"/>
      <w:r>
        <w:rPr>
          <w:rFonts w:cs="Times-Roman"/>
          <w:sz w:val="20"/>
          <w:szCs w:val="20"/>
        </w:rPr>
        <w:t xml:space="preserve"> lub na adres e-mail Zamawiającego </w:t>
      </w:r>
      <w:r w:rsidRPr="003E6B2D">
        <w:rPr>
          <w:rFonts w:cs="Times-Roman"/>
          <w:sz w:val="20"/>
          <w:szCs w:val="20"/>
        </w:rPr>
        <w:t>potwierdzenia dokonania rezer</w:t>
      </w:r>
      <w:r>
        <w:rPr>
          <w:rFonts w:cs="Times-Roman"/>
          <w:sz w:val="20"/>
          <w:szCs w:val="20"/>
        </w:rPr>
        <w:t>wacji wraz z numerem rezerwacji najpóźniej w ciągu 24 godzin od przesłania zamówienia przez Zamawiającego;</w:t>
      </w:r>
    </w:p>
    <w:p w:rsidR="008A42DF" w:rsidRDefault="008A42D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03986">
        <w:rPr>
          <w:rFonts w:cs="Arial"/>
          <w:sz w:val="20"/>
          <w:szCs w:val="20"/>
        </w:rPr>
        <w:t xml:space="preserve">Zamawiający każdorazowo określi szczegółowe wymagania co do lokalizacji </w:t>
      </w:r>
      <w:r>
        <w:rPr>
          <w:rFonts w:cs="Arial"/>
          <w:sz w:val="20"/>
          <w:szCs w:val="20"/>
        </w:rPr>
        <w:t>hotelu.</w:t>
      </w:r>
      <w:r w:rsidRPr="00D03986">
        <w:rPr>
          <w:rFonts w:cs="Arial"/>
          <w:sz w:val="20"/>
          <w:szCs w:val="20"/>
        </w:rPr>
        <w:t xml:space="preserve"> Zamawiający</w:t>
      </w:r>
      <w:r>
        <w:rPr>
          <w:rFonts w:cs="Arial"/>
          <w:sz w:val="20"/>
          <w:szCs w:val="20"/>
        </w:rPr>
        <w:t xml:space="preserve"> oczekuje od Wykonawcy profesjonalizmu, wysokiej jakości obsługi oraz elastycznego podejścia w zakresie kompleksowej realizacji usługi. </w:t>
      </w:r>
      <w:r w:rsidRPr="00D03986">
        <w:rPr>
          <w:rFonts w:cs="Arial"/>
          <w:sz w:val="20"/>
          <w:szCs w:val="20"/>
        </w:rPr>
        <w:t>W przypadku rezerwacji miejsca hotelowego wskazanego</w:t>
      </w:r>
      <w:r>
        <w:rPr>
          <w:rFonts w:cs="Arial"/>
          <w:sz w:val="20"/>
          <w:szCs w:val="20"/>
        </w:rPr>
        <w:t xml:space="preserve"> </w:t>
      </w:r>
      <w:r w:rsidRPr="00D03986">
        <w:rPr>
          <w:rFonts w:cs="Arial"/>
          <w:sz w:val="20"/>
          <w:szCs w:val="20"/>
        </w:rPr>
        <w:t>przez Zamawiającego, innego niż hotele zaproponowane przez Wykonawcę, Wykonawca nie będzie zobowiązany do udzielenia Zamawi</w:t>
      </w:r>
      <w:r w:rsidR="00CB39F6">
        <w:rPr>
          <w:rFonts w:cs="Arial"/>
          <w:sz w:val="20"/>
          <w:szCs w:val="20"/>
        </w:rPr>
        <w:t>ającemu zaoferowanego upustu, a </w:t>
      </w:r>
      <w:r w:rsidRPr="00D03986">
        <w:rPr>
          <w:rFonts w:cs="Arial"/>
          <w:sz w:val="20"/>
          <w:szCs w:val="20"/>
        </w:rPr>
        <w:t xml:space="preserve">wynagrodzeniem Wykonawcy za dokonanie rezerwacji ze wskazaniem będzie 25% wysokości zaoferowanej opłaty transakcyjnej. Zamawiający przewiduje, iż około </w:t>
      </w:r>
      <w:r>
        <w:rPr>
          <w:rFonts w:cs="Arial"/>
          <w:sz w:val="20"/>
          <w:szCs w:val="20"/>
        </w:rPr>
        <w:t>1</w:t>
      </w:r>
      <w:r w:rsidR="0046303D">
        <w:rPr>
          <w:rFonts w:cs="Arial"/>
          <w:sz w:val="20"/>
          <w:szCs w:val="20"/>
        </w:rPr>
        <w:t>5</w:t>
      </w:r>
      <w:r w:rsidRPr="00D03986">
        <w:rPr>
          <w:rFonts w:cs="Arial"/>
          <w:sz w:val="20"/>
          <w:szCs w:val="20"/>
        </w:rPr>
        <w:t>% ogólnej liczby rezerwacji może zostać dokonanych jak</w:t>
      </w:r>
      <w:r>
        <w:rPr>
          <w:rFonts w:cs="Arial"/>
          <w:sz w:val="20"/>
          <w:szCs w:val="20"/>
        </w:rPr>
        <w:t>o tzw. rezerwacje ze wskazaniem;</w:t>
      </w:r>
    </w:p>
    <w:p w:rsidR="008A42DF" w:rsidRDefault="008A42D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55C4C">
        <w:rPr>
          <w:rFonts w:cs="Times-Roman"/>
          <w:sz w:val="20"/>
          <w:szCs w:val="20"/>
        </w:rPr>
        <w:t>Zamawiaj</w:t>
      </w:r>
      <w:r>
        <w:rPr>
          <w:rFonts w:cs="TTE2t00"/>
          <w:sz w:val="20"/>
          <w:szCs w:val="20"/>
        </w:rPr>
        <w:t>ą</w:t>
      </w:r>
      <w:r w:rsidRPr="00055C4C">
        <w:rPr>
          <w:rFonts w:cs="Times-Roman"/>
          <w:sz w:val="20"/>
          <w:szCs w:val="20"/>
        </w:rPr>
        <w:t>cy zastrzega sobie mo</w:t>
      </w:r>
      <w:r>
        <w:rPr>
          <w:rFonts w:cs="TTE2t00"/>
          <w:sz w:val="20"/>
          <w:szCs w:val="20"/>
        </w:rPr>
        <w:t>ż</w:t>
      </w:r>
      <w:r w:rsidRPr="00055C4C">
        <w:rPr>
          <w:rFonts w:cs="Times-Roman"/>
          <w:sz w:val="20"/>
          <w:szCs w:val="20"/>
        </w:rPr>
        <w:t>liwo</w:t>
      </w:r>
      <w:r>
        <w:rPr>
          <w:rFonts w:cs="TTE2t00"/>
          <w:sz w:val="20"/>
          <w:szCs w:val="20"/>
        </w:rPr>
        <w:t>ść</w:t>
      </w:r>
      <w:r w:rsidRPr="00055C4C">
        <w:rPr>
          <w:rFonts w:cs="TTE2t00"/>
          <w:sz w:val="20"/>
          <w:szCs w:val="20"/>
        </w:rPr>
        <w:t xml:space="preserve"> </w:t>
      </w:r>
      <w:r w:rsidRPr="00055C4C">
        <w:rPr>
          <w:rFonts w:cs="Times-Roman"/>
          <w:sz w:val="20"/>
          <w:szCs w:val="20"/>
        </w:rPr>
        <w:t>dostosowania ilo</w:t>
      </w:r>
      <w:r>
        <w:rPr>
          <w:rFonts w:cs="TTE2t00"/>
          <w:sz w:val="20"/>
          <w:szCs w:val="20"/>
        </w:rPr>
        <w:t>ś</w:t>
      </w:r>
      <w:r w:rsidRPr="00055C4C">
        <w:rPr>
          <w:rFonts w:cs="Times-Roman"/>
          <w:sz w:val="20"/>
          <w:szCs w:val="20"/>
        </w:rPr>
        <w:t>ci wykorzystanych noclegów</w:t>
      </w:r>
      <w:r>
        <w:rPr>
          <w:rFonts w:cs="Times-Roman"/>
          <w:sz w:val="20"/>
          <w:szCs w:val="20"/>
        </w:rPr>
        <w:t xml:space="preserve"> </w:t>
      </w:r>
      <w:r w:rsidRPr="00055C4C">
        <w:rPr>
          <w:rFonts w:cs="Times-Roman"/>
          <w:sz w:val="20"/>
          <w:szCs w:val="20"/>
        </w:rPr>
        <w:t>do rzeczywistych potrzeb Zamawiaj</w:t>
      </w:r>
      <w:r>
        <w:rPr>
          <w:rFonts w:cs="TTE2t00"/>
          <w:sz w:val="20"/>
          <w:szCs w:val="20"/>
        </w:rPr>
        <w:t>ą</w:t>
      </w:r>
      <w:r w:rsidRPr="00055C4C">
        <w:rPr>
          <w:rFonts w:cs="Times-Roman"/>
          <w:sz w:val="20"/>
          <w:szCs w:val="20"/>
        </w:rPr>
        <w:t>cego (tzn. zmniejszenia lub zwi</w:t>
      </w:r>
      <w:r>
        <w:rPr>
          <w:rFonts w:cs="TTE2t00"/>
          <w:sz w:val="20"/>
          <w:szCs w:val="20"/>
        </w:rPr>
        <w:t>ę</w:t>
      </w:r>
      <w:r w:rsidRPr="00055C4C">
        <w:rPr>
          <w:rFonts w:cs="Times-Roman"/>
          <w:sz w:val="20"/>
          <w:szCs w:val="20"/>
        </w:rPr>
        <w:t>kszenia ich ilo</w:t>
      </w:r>
      <w:r>
        <w:rPr>
          <w:rFonts w:cs="TTE2t00"/>
          <w:sz w:val="20"/>
          <w:szCs w:val="20"/>
        </w:rPr>
        <w:t>ś</w:t>
      </w:r>
      <w:r w:rsidRPr="00055C4C">
        <w:rPr>
          <w:rFonts w:cs="Times-Roman"/>
          <w:sz w:val="20"/>
          <w:szCs w:val="20"/>
        </w:rPr>
        <w:t>ci),</w:t>
      </w:r>
      <w:r>
        <w:rPr>
          <w:rFonts w:cs="Times-Roman"/>
          <w:sz w:val="20"/>
          <w:szCs w:val="20"/>
        </w:rPr>
        <w:t xml:space="preserve"> </w:t>
      </w:r>
      <w:r w:rsidRPr="00055C4C">
        <w:rPr>
          <w:rFonts w:cs="Times-Roman"/>
          <w:sz w:val="20"/>
          <w:szCs w:val="20"/>
        </w:rPr>
        <w:t xml:space="preserve">w ramach przeznaczonych na ten cel </w:t>
      </w:r>
      <w:r>
        <w:rPr>
          <w:rFonts w:cs="TTE2t00"/>
          <w:sz w:val="20"/>
          <w:szCs w:val="20"/>
        </w:rPr>
        <w:t>ś</w:t>
      </w:r>
      <w:r w:rsidRPr="00055C4C">
        <w:rPr>
          <w:rFonts w:cs="Times-Roman"/>
          <w:sz w:val="20"/>
          <w:szCs w:val="20"/>
        </w:rPr>
        <w:t>rodków finansowych.</w:t>
      </w:r>
      <w:r>
        <w:rPr>
          <w:rFonts w:cs="Times-Roman"/>
          <w:sz w:val="20"/>
          <w:szCs w:val="20"/>
        </w:rPr>
        <w:t xml:space="preserve"> Wykonawcy nie przysługują wobec Zamawiającego żadne roszczenia odszkodowawcze z tytułu rezerwacji mniejszej ilości miejsc hotelowych niż szacowane. </w:t>
      </w:r>
    </w:p>
    <w:p w:rsidR="008A42DF" w:rsidRPr="008406BC" w:rsidRDefault="008A42DF" w:rsidP="008406BC">
      <w:pPr>
        <w:pStyle w:val="Akapitzlist"/>
        <w:jc w:val="both"/>
        <w:rPr>
          <w:sz w:val="20"/>
          <w:szCs w:val="20"/>
        </w:rPr>
      </w:pPr>
    </w:p>
    <w:p w:rsidR="008A42DF" w:rsidRPr="008406BC" w:rsidRDefault="008A42DF" w:rsidP="008406B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Pozostałe wymagania:</w:t>
      </w:r>
    </w:p>
    <w:p w:rsidR="008A42DF" w:rsidRPr="008406BC" w:rsidRDefault="008A42DF" w:rsidP="008406BC">
      <w:pPr>
        <w:pStyle w:val="Akapitzlist"/>
        <w:numPr>
          <w:ilvl w:val="0"/>
          <w:numId w:val="11"/>
        </w:numPr>
        <w:ind w:left="709" w:hanging="283"/>
        <w:jc w:val="both"/>
        <w:rPr>
          <w:sz w:val="20"/>
          <w:szCs w:val="20"/>
        </w:rPr>
      </w:pPr>
      <w:r w:rsidRPr="008406BC">
        <w:rPr>
          <w:rFonts w:cs="Times-Roman"/>
          <w:sz w:val="20"/>
          <w:szCs w:val="20"/>
        </w:rPr>
        <w:t>Wykonawca b</w:t>
      </w:r>
      <w:r w:rsidRPr="008406BC">
        <w:rPr>
          <w:rFonts w:cs="TTE2t00"/>
          <w:sz w:val="20"/>
          <w:szCs w:val="20"/>
        </w:rPr>
        <w:t>ę</w:t>
      </w:r>
      <w:r w:rsidRPr="008406BC">
        <w:rPr>
          <w:rFonts w:cs="Times-Roman"/>
          <w:sz w:val="20"/>
          <w:szCs w:val="20"/>
        </w:rPr>
        <w:t>dzie zobowi</w:t>
      </w:r>
      <w:r w:rsidRPr="008406BC">
        <w:rPr>
          <w:rFonts w:cs="TTE2t00"/>
          <w:sz w:val="20"/>
          <w:szCs w:val="20"/>
        </w:rPr>
        <w:t>ą</w:t>
      </w:r>
      <w:r w:rsidRPr="008406BC">
        <w:rPr>
          <w:rFonts w:cs="Times-Roman"/>
          <w:sz w:val="20"/>
          <w:szCs w:val="20"/>
        </w:rPr>
        <w:t>zany do wyznaczenia pracownika i linii telefonicznej oraz adresu e-mail dla kontaktów z pracownikami Zamawiaj</w:t>
      </w:r>
      <w:r w:rsidRPr="008406BC">
        <w:rPr>
          <w:rFonts w:cs="TTE2t00"/>
          <w:sz w:val="20"/>
          <w:szCs w:val="20"/>
        </w:rPr>
        <w:t>ą</w:t>
      </w:r>
      <w:r>
        <w:rPr>
          <w:rFonts w:cs="Times-Roman"/>
          <w:sz w:val="20"/>
          <w:szCs w:val="20"/>
        </w:rPr>
        <w:t>cego w trakcie realizacji umowy;</w:t>
      </w:r>
    </w:p>
    <w:p w:rsidR="008A42DF" w:rsidRPr="008406BC" w:rsidRDefault="008A42DF" w:rsidP="008406BC">
      <w:pPr>
        <w:pStyle w:val="Akapitzlist"/>
        <w:numPr>
          <w:ilvl w:val="0"/>
          <w:numId w:val="11"/>
        </w:numPr>
        <w:ind w:left="709" w:hanging="283"/>
        <w:jc w:val="both"/>
        <w:rPr>
          <w:sz w:val="20"/>
          <w:szCs w:val="20"/>
        </w:rPr>
      </w:pPr>
      <w:r w:rsidRPr="00D03986">
        <w:rPr>
          <w:rFonts w:cs="Times-Roman"/>
          <w:sz w:val="20"/>
          <w:szCs w:val="20"/>
        </w:rPr>
        <w:t>Wykonawca b</w:t>
      </w:r>
      <w:r w:rsidRPr="00D03986">
        <w:rPr>
          <w:rFonts w:cs="TTE2t00"/>
          <w:sz w:val="20"/>
          <w:szCs w:val="20"/>
        </w:rPr>
        <w:t>ę</w:t>
      </w:r>
      <w:r w:rsidRPr="00D03986">
        <w:rPr>
          <w:rFonts w:cs="Times-Roman"/>
          <w:sz w:val="20"/>
          <w:szCs w:val="20"/>
        </w:rPr>
        <w:t>dzie zobowi</w:t>
      </w:r>
      <w:r w:rsidRPr="00D03986">
        <w:rPr>
          <w:rFonts w:cs="TTE2t00"/>
          <w:sz w:val="20"/>
          <w:szCs w:val="20"/>
        </w:rPr>
        <w:t>ą</w:t>
      </w:r>
      <w:r w:rsidRPr="00D03986">
        <w:rPr>
          <w:rFonts w:cs="Times-Roman"/>
          <w:sz w:val="20"/>
          <w:szCs w:val="20"/>
        </w:rPr>
        <w:t>zany do regulowania nale</w:t>
      </w:r>
      <w:r w:rsidRPr="00D03986">
        <w:rPr>
          <w:rFonts w:cs="TTE2t00"/>
          <w:sz w:val="20"/>
          <w:szCs w:val="20"/>
        </w:rPr>
        <w:t>ż</w:t>
      </w:r>
      <w:r w:rsidRPr="00D03986">
        <w:rPr>
          <w:rFonts w:cs="Times-Roman"/>
          <w:sz w:val="20"/>
          <w:szCs w:val="20"/>
        </w:rPr>
        <w:t>no</w:t>
      </w:r>
      <w:r w:rsidRPr="00D03986">
        <w:rPr>
          <w:rFonts w:cs="TTE2t00"/>
          <w:sz w:val="20"/>
          <w:szCs w:val="20"/>
        </w:rPr>
        <w:t>ś</w:t>
      </w:r>
      <w:r w:rsidRPr="00D03986">
        <w:rPr>
          <w:rFonts w:cs="Times-Roman"/>
          <w:sz w:val="20"/>
          <w:szCs w:val="20"/>
        </w:rPr>
        <w:t>ci z tytułu dokonania r</w:t>
      </w:r>
      <w:r>
        <w:rPr>
          <w:rFonts w:cs="Times-Roman"/>
          <w:sz w:val="20"/>
          <w:szCs w:val="20"/>
        </w:rPr>
        <w:t>ezerwacji i </w:t>
      </w:r>
      <w:r w:rsidRPr="00D03986">
        <w:rPr>
          <w:rFonts w:cs="Times-Roman"/>
          <w:sz w:val="20"/>
          <w:szCs w:val="20"/>
        </w:rPr>
        <w:t xml:space="preserve">zapewnienia noclegów ze </w:t>
      </w:r>
      <w:r w:rsidRPr="00D03986">
        <w:rPr>
          <w:rFonts w:cs="TTE2t00"/>
          <w:sz w:val="20"/>
          <w:szCs w:val="20"/>
        </w:rPr>
        <w:t>ś</w:t>
      </w:r>
      <w:r>
        <w:rPr>
          <w:rFonts w:cs="Times-Roman"/>
          <w:sz w:val="20"/>
          <w:szCs w:val="20"/>
        </w:rPr>
        <w:t>rodków własnych;</w:t>
      </w:r>
    </w:p>
    <w:p w:rsidR="008A42DF" w:rsidRPr="00064451" w:rsidRDefault="008A42DF" w:rsidP="008406BC">
      <w:pPr>
        <w:pStyle w:val="Akapitzlist"/>
        <w:numPr>
          <w:ilvl w:val="0"/>
          <w:numId w:val="11"/>
        </w:numPr>
        <w:ind w:left="709" w:hanging="283"/>
        <w:jc w:val="both"/>
        <w:rPr>
          <w:sz w:val="20"/>
          <w:szCs w:val="20"/>
        </w:rPr>
      </w:pPr>
      <w:r w:rsidRPr="00064451">
        <w:rPr>
          <w:rFonts w:cs="Times-Roman"/>
          <w:sz w:val="20"/>
          <w:szCs w:val="20"/>
        </w:rPr>
        <w:lastRenderedPageBreak/>
        <w:t>Wystawianie faktur VAT przez Wykonawc</w:t>
      </w:r>
      <w:r>
        <w:rPr>
          <w:rFonts w:cs="TTE2t00"/>
          <w:sz w:val="20"/>
          <w:szCs w:val="20"/>
        </w:rPr>
        <w:t>ę</w:t>
      </w:r>
      <w:r w:rsidRPr="00064451">
        <w:rPr>
          <w:rFonts w:cs="TTE2t00"/>
          <w:sz w:val="20"/>
          <w:szCs w:val="20"/>
        </w:rPr>
        <w:t xml:space="preserve"> </w:t>
      </w:r>
      <w:r w:rsidRPr="00064451">
        <w:rPr>
          <w:rFonts w:cs="Times-Roman"/>
          <w:sz w:val="20"/>
          <w:szCs w:val="20"/>
        </w:rPr>
        <w:t>1 raz w miesi</w:t>
      </w:r>
      <w:r>
        <w:rPr>
          <w:rFonts w:cs="TTE2t00"/>
          <w:sz w:val="20"/>
          <w:szCs w:val="20"/>
        </w:rPr>
        <w:t>ą</w:t>
      </w:r>
      <w:r w:rsidRPr="00064451">
        <w:rPr>
          <w:rFonts w:cs="Times-Roman"/>
          <w:sz w:val="20"/>
          <w:szCs w:val="20"/>
        </w:rPr>
        <w:t>cu na wszystkie noclegi</w:t>
      </w:r>
      <w:r>
        <w:rPr>
          <w:rFonts w:cs="Times-Roman"/>
          <w:sz w:val="20"/>
          <w:szCs w:val="20"/>
        </w:rPr>
        <w:t xml:space="preserve"> </w:t>
      </w:r>
      <w:r w:rsidRPr="00064451">
        <w:rPr>
          <w:rFonts w:cs="Times-Roman"/>
          <w:sz w:val="20"/>
          <w:szCs w:val="20"/>
        </w:rPr>
        <w:t>zagraniczne: termin płatno</w:t>
      </w:r>
      <w:r>
        <w:rPr>
          <w:rFonts w:cs="TTE2t00"/>
          <w:sz w:val="20"/>
          <w:szCs w:val="20"/>
        </w:rPr>
        <w:t>ś</w:t>
      </w:r>
      <w:r w:rsidRPr="00064451">
        <w:rPr>
          <w:rFonts w:cs="Times-Roman"/>
          <w:sz w:val="20"/>
          <w:szCs w:val="20"/>
        </w:rPr>
        <w:t>ci – 21 dni od daty otrzymania prawidłowo</w:t>
      </w:r>
      <w:r>
        <w:rPr>
          <w:rFonts w:cs="Times-Roman"/>
          <w:sz w:val="20"/>
          <w:szCs w:val="20"/>
        </w:rPr>
        <w:t xml:space="preserve"> </w:t>
      </w:r>
      <w:r w:rsidRPr="00064451">
        <w:rPr>
          <w:rFonts w:cs="Times-Roman"/>
          <w:sz w:val="20"/>
          <w:szCs w:val="20"/>
        </w:rPr>
        <w:t xml:space="preserve">wystawionej faktury VAT. </w:t>
      </w:r>
      <w:r>
        <w:rPr>
          <w:rFonts w:cs="Times-Roman"/>
          <w:sz w:val="20"/>
          <w:szCs w:val="20"/>
        </w:rPr>
        <w:t xml:space="preserve">Zamawiający dopuszcza częstsze wystawienia faktur z tym że każdorazowo po zrealizowaniu usługi objętej daną fakturą. </w:t>
      </w:r>
    </w:p>
    <w:p w:rsidR="008A42DF" w:rsidRPr="00C1200F" w:rsidRDefault="008A42DF" w:rsidP="00C1200F">
      <w:pPr>
        <w:pStyle w:val="Akapitzlist"/>
        <w:numPr>
          <w:ilvl w:val="0"/>
          <w:numId w:val="11"/>
        </w:numPr>
        <w:ind w:left="709" w:hanging="283"/>
        <w:jc w:val="both"/>
        <w:rPr>
          <w:rFonts w:cs="Times-Roman"/>
          <w:sz w:val="20"/>
          <w:szCs w:val="20"/>
        </w:rPr>
      </w:pPr>
      <w:r w:rsidRPr="00064451">
        <w:rPr>
          <w:rFonts w:cs="Times-Roman"/>
          <w:sz w:val="20"/>
          <w:szCs w:val="20"/>
        </w:rPr>
        <w:t>Faktura VAT lub zał</w:t>
      </w:r>
      <w:r w:rsidRPr="00064451">
        <w:rPr>
          <w:rFonts w:cs="TTE2t00"/>
          <w:sz w:val="20"/>
          <w:szCs w:val="20"/>
        </w:rPr>
        <w:t>ą</w:t>
      </w:r>
      <w:r w:rsidRPr="00064451">
        <w:rPr>
          <w:rFonts w:cs="Times-Roman"/>
          <w:sz w:val="20"/>
          <w:szCs w:val="20"/>
        </w:rPr>
        <w:t>cznik do faktury powinien zawiera</w:t>
      </w:r>
      <w:r w:rsidRPr="00064451">
        <w:rPr>
          <w:rFonts w:cs="TTE2t00"/>
          <w:sz w:val="20"/>
          <w:szCs w:val="20"/>
        </w:rPr>
        <w:t>ć</w:t>
      </w:r>
      <w:r w:rsidRPr="00064451">
        <w:rPr>
          <w:rFonts w:cs="Times-Roman"/>
          <w:sz w:val="20"/>
          <w:szCs w:val="20"/>
        </w:rPr>
        <w:t>: imi</w:t>
      </w:r>
      <w:r w:rsidRPr="00064451">
        <w:rPr>
          <w:rFonts w:cs="TTE2t00"/>
          <w:sz w:val="20"/>
          <w:szCs w:val="20"/>
        </w:rPr>
        <w:t xml:space="preserve">ę </w:t>
      </w:r>
      <w:r w:rsidRPr="00064451">
        <w:rPr>
          <w:rFonts w:cs="Times-Roman"/>
          <w:sz w:val="20"/>
          <w:szCs w:val="20"/>
        </w:rPr>
        <w:t>i nazwisko go</w:t>
      </w:r>
      <w:r w:rsidRPr="00064451">
        <w:rPr>
          <w:rFonts w:cs="TTE2t00"/>
          <w:sz w:val="20"/>
          <w:szCs w:val="20"/>
        </w:rPr>
        <w:t>ś</w:t>
      </w:r>
      <w:r w:rsidRPr="00064451">
        <w:rPr>
          <w:rFonts w:cs="Times-Roman"/>
          <w:sz w:val="20"/>
          <w:szCs w:val="20"/>
        </w:rPr>
        <w:t>cia</w:t>
      </w:r>
      <w:r>
        <w:rPr>
          <w:rFonts w:cs="Times-Roman"/>
          <w:sz w:val="20"/>
          <w:szCs w:val="20"/>
        </w:rPr>
        <w:t xml:space="preserve"> </w:t>
      </w:r>
      <w:r w:rsidRPr="00064451">
        <w:rPr>
          <w:rFonts w:cs="Times-Roman"/>
          <w:sz w:val="20"/>
          <w:szCs w:val="20"/>
        </w:rPr>
        <w:t>hotelowego, nazw</w:t>
      </w:r>
      <w:r w:rsidRPr="00064451">
        <w:rPr>
          <w:rFonts w:cs="TTE2t00"/>
          <w:sz w:val="20"/>
          <w:szCs w:val="20"/>
        </w:rPr>
        <w:t xml:space="preserve">ę </w:t>
      </w:r>
      <w:r>
        <w:rPr>
          <w:rFonts w:cs="Times-Roman"/>
          <w:sz w:val="20"/>
          <w:szCs w:val="20"/>
        </w:rPr>
        <w:t>i </w:t>
      </w:r>
      <w:r w:rsidRPr="00064451">
        <w:rPr>
          <w:rFonts w:cs="Times-Roman"/>
          <w:sz w:val="20"/>
          <w:szCs w:val="20"/>
        </w:rPr>
        <w:t>adres hotelu, dat</w:t>
      </w:r>
      <w:r w:rsidRPr="00064451">
        <w:rPr>
          <w:rFonts w:cs="TTE2t00"/>
          <w:sz w:val="20"/>
          <w:szCs w:val="20"/>
        </w:rPr>
        <w:t xml:space="preserve">ę </w:t>
      </w:r>
      <w:r w:rsidRPr="00064451">
        <w:rPr>
          <w:rFonts w:cs="Times-Roman"/>
          <w:sz w:val="20"/>
          <w:szCs w:val="20"/>
        </w:rPr>
        <w:t>pobytu, rodzaj zajmowanego pokoju.</w:t>
      </w:r>
    </w:p>
    <w:p w:rsidR="008A42DF" w:rsidRPr="00A561A9" w:rsidRDefault="008A42DF" w:rsidP="00A561A9">
      <w:pPr>
        <w:pStyle w:val="Akapitzlist"/>
        <w:ind w:left="709"/>
        <w:jc w:val="both"/>
        <w:rPr>
          <w:sz w:val="20"/>
          <w:szCs w:val="20"/>
        </w:rPr>
      </w:pPr>
    </w:p>
    <w:p w:rsidR="008A42DF" w:rsidRDefault="008A42DF" w:rsidP="0011644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Przewidywany harmonogram:</w:t>
      </w:r>
    </w:p>
    <w:p w:rsidR="008A42DF" w:rsidRPr="00D35C7F" w:rsidRDefault="008A42DF" w:rsidP="00D35C7F">
      <w:pPr>
        <w:ind w:left="709"/>
        <w:jc w:val="both"/>
        <w:rPr>
          <w:sz w:val="20"/>
          <w:szCs w:val="20"/>
        </w:rPr>
      </w:pPr>
      <w:r w:rsidRPr="00D35C7F">
        <w:rPr>
          <w:sz w:val="20"/>
          <w:szCs w:val="20"/>
        </w:rPr>
        <w:t>Zamawiający zastrzega możliwość zmiany terminu, kierunku podróży oraz ilości noclegów.</w:t>
      </w:r>
    </w:p>
    <w:p w:rsidR="008A42DF" w:rsidRPr="003A0E5A" w:rsidRDefault="008A42DF" w:rsidP="00C22416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tbl>
      <w:tblPr>
        <w:tblW w:w="93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020"/>
        <w:gridCol w:w="2060"/>
        <w:gridCol w:w="2180"/>
        <w:gridCol w:w="1580"/>
      </w:tblGrid>
      <w:tr w:rsidR="006D1F0A" w:rsidRPr="006D1F0A" w:rsidTr="006D1F0A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 podróży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Maksymalna ilość noclegów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Łączna ilość noclegów</w:t>
            </w:r>
          </w:p>
        </w:tc>
      </w:tr>
      <w:tr w:rsidR="00961905" w:rsidRPr="006D1F0A" w:rsidTr="00F220E6">
        <w:trPr>
          <w:trHeight w:val="28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Sankt</w:t>
            </w:r>
            <w:proofErr w:type="spellEnd"/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Petersburg (Rosja)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7 - 8 października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</w:t>
            </w:r>
          </w:p>
        </w:tc>
      </w:tr>
      <w:tr w:rsidR="00961905" w:rsidRPr="006D1F0A" w:rsidTr="00F220E6">
        <w:trPr>
          <w:trHeight w:val="2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8 - 12 października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61905" w:rsidRPr="006D1F0A" w:rsidTr="00F220E6">
        <w:trPr>
          <w:trHeight w:val="28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Madryt (Hiszpania)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13 - 14 października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</w:t>
            </w:r>
          </w:p>
        </w:tc>
      </w:tr>
      <w:tr w:rsidR="00961905" w:rsidRPr="006D1F0A" w:rsidTr="00F220E6">
        <w:trPr>
          <w:trHeight w:val="2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14 - 18 października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61905" w:rsidRPr="006D1F0A" w:rsidTr="00F220E6">
        <w:trPr>
          <w:trHeight w:val="34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Paryż (Francja)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17 - 18 października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141</w:t>
            </w:r>
          </w:p>
        </w:tc>
      </w:tr>
      <w:tr w:rsidR="00961905" w:rsidRPr="006D1F0A" w:rsidTr="00F220E6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18 - 24 października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61905" w:rsidRPr="006D1F0A" w:rsidTr="00F220E6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Poznań (Polska)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21-22 października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</w:t>
            </w:r>
          </w:p>
        </w:tc>
      </w:tr>
      <w:tr w:rsidR="00961905" w:rsidRPr="006D1F0A" w:rsidTr="00F220E6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22 - 26 października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61905" w:rsidRPr="006D1F0A" w:rsidTr="00F220E6">
        <w:trPr>
          <w:trHeight w:val="28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Amsterdam (Holandia)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2 - 3 listopada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</w:t>
            </w:r>
          </w:p>
        </w:tc>
      </w:tr>
      <w:tr w:rsidR="00961905" w:rsidRPr="006D1F0A" w:rsidTr="00F220E6">
        <w:trPr>
          <w:trHeight w:val="2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3 - 7 listopada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61905" w:rsidRPr="006D1F0A" w:rsidTr="00F220E6">
        <w:trPr>
          <w:trHeight w:val="28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Ałmaty</w:t>
            </w:r>
            <w:proofErr w:type="spellEnd"/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(Kazachstan)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3 - 4 listopada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165</w:t>
            </w:r>
          </w:p>
        </w:tc>
      </w:tr>
      <w:tr w:rsidR="00961905" w:rsidRPr="006D1F0A" w:rsidTr="00F220E6">
        <w:trPr>
          <w:trHeight w:val="2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4 - 8 listopada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61905" w:rsidRPr="006D1F0A" w:rsidTr="00F220E6">
        <w:trPr>
          <w:trHeight w:val="28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Sankt</w:t>
            </w:r>
            <w:proofErr w:type="spellEnd"/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Petersburg (Rosja)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9 - 10 listopada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</w:t>
            </w:r>
          </w:p>
        </w:tc>
      </w:tr>
      <w:tr w:rsidR="00961905" w:rsidRPr="006D1F0A" w:rsidTr="00F220E6">
        <w:trPr>
          <w:trHeight w:val="2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10 - 14 listopada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61905" w:rsidRPr="006D1F0A" w:rsidTr="00F220E6">
        <w:trPr>
          <w:trHeight w:val="28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Abu </w:t>
            </w:r>
            <w:proofErr w:type="spellStart"/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Dhabi</w:t>
            </w:r>
            <w:proofErr w:type="spellEnd"/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(ZEA)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22 - 23 listopada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</w:t>
            </w:r>
          </w:p>
        </w:tc>
      </w:tr>
      <w:tr w:rsidR="00961905" w:rsidRPr="006D1F0A" w:rsidTr="00F220E6">
        <w:trPr>
          <w:trHeight w:val="2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23 - 27 listopada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61905" w:rsidRPr="006D1F0A" w:rsidTr="00F220E6">
        <w:trPr>
          <w:trHeight w:val="28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Warszawa (Polska)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27 - 29 listopada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</w:tr>
      <w:tr w:rsidR="00961905" w:rsidRPr="006D1F0A" w:rsidTr="00F220E6">
        <w:trPr>
          <w:trHeight w:val="2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23 - 27 listopada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05" w:rsidRPr="006D1F0A" w:rsidRDefault="00961905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8A42DF" w:rsidRPr="00B46329" w:rsidRDefault="008A42DF" w:rsidP="00B46329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0"/>
          <w:szCs w:val="20"/>
        </w:rPr>
      </w:pPr>
    </w:p>
    <w:sectPr w:rsidR="008A42DF" w:rsidRPr="00B46329" w:rsidSect="00AA0AFF">
      <w:headerReference w:type="default" r:id="rId7"/>
      <w:footerReference w:type="default" r:id="rId8"/>
      <w:pgSz w:w="11906" w:h="16838"/>
      <w:pgMar w:top="15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C01" w:rsidRDefault="00752C01" w:rsidP="00623E43">
      <w:pPr>
        <w:spacing w:after="0" w:line="240" w:lineRule="auto"/>
      </w:pPr>
      <w:r>
        <w:separator/>
      </w:r>
    </w:p>
  </w:endnote>
  <w:endnote w:type="continuationSeparator" w:id="0">
    <w:p w:rsidR="00752C01" w:rsidRDefault="00752C01" w:rsidP="0062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29" w:rsidRDefault="00B00D29" w:rsidP="005A64DB">
    <w:pPr>
      <w:pStyle w:val="Stopka"/>
      <w:jc w:val="center"/>
    </w:pPr>
  </w:p>
  <w:p w:rsidR="00B00D29" w:rsidRPr="00AA0AFF" w:rsidRDefault="00EB343C" w:rsidP="00AA0AFF">
    <w:pPr>
      <w:spacing w:before="100" w:beforeAutospacing="1" w:after="100" w:afterAutospacing="1"/>
      <w:contextualSpacing/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-1141095</wp:posOffset>
              </wp:positionH>
              <wp:positionV relativeFrom="paragraph">
                <wp:posOffset>107314</wp:posOffset>
              </wp:positionV>
              <wp:extent cx="8001000" cy="0"/>
              <wp:effectExtent l="0" t="0" r="190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E3E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9.85pt;margin-top:8.45pt;width:630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" strokecolor="#a5a5a5" strokeweight="1pt">
              <v:shadow color="#7f7f7f" opacity=".5" offset="1pt"/>
            </v:shape>
          </w:pict>
        </mc:Fallback>
      </mc:AlternateContent>
    </w:r>
    <w:r w:rsidR="00B00D29" w:rsidRPr="00AA0AFF">
      <w:rPr>
        <w:sz w:val="16"/>
        <w:szCs w:val="16"/>
      </w:rPr>
      <w:t xml:space="preserve">Projekt współfinansowany przez Unię Europejską ze środków EFRR </w:t>
    </w:r>
    <w:r w:rsidR="00B00D29" w:rsidRPr="00AA0AFF">
      <w:rPr>
        <w:sz w:val="16"/>
        <w:szCs w:val="16"/>
      </w:rPr>
      <w:br/>
      <w:t>w ramach Regionalnego Programu Operacyjnego Województwa Mazowieckiego 2007-2013 oraz ze środków budżetu państwa.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C01" w:rsidRDefault="00752C01" w:rsidP="00623E43">
      <w:pPr>
        <w:spacing w:after="0" w:line="240" w:lineRule="auto"/>
      </w:pPr>
      <w:r>
        <w:separator/>
      </w:r>
    </w:p>
  </w:footnote>
  <w:footnote w:type="continuationSeparator" w:id="0">
    <w:p w:rsidR="00752C01" w:rsidRDefault="00752C01" w:rsidP="00623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29" w:rsidRDefault="00B00D29">
    <w:pPr>
      <w:pStyle w:val="Nagwek"/>
    </w:pPr>
    <w:r>
      <w:rPr>
        <w:noProof/>
        <w:lang w:eastAsia="pl-PL"/>
      </w:rPr>
      <w:drawing>
        <wp:inline distT="0" distB="0" distL="0" distR="0">
          <wp:extent cx="5727700" cy="533400"/>
          <wp:effectExtent l="1905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299D"/>
    <w:multiLevelType w:val="hybridMultilevel"/>
    <w:tmpl w:val="FA02AFB2"/>
    <w:lvl w:ilvl="0" w:tplc="D4C8A308">
      <w:start w:val="1"/>
      <w:numFmt w:val="decimal"/>
      <w:lvlText w:val="%1."/>
      <w:lvlJc w:val="left"/>
      <w:pPr>
        <w:ind w:left="1080" w:hanging="360"/>
      </w:pPr>
      <w:rPr>
        <w:rFonts w:cs="Times-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8C13846"/>
    <w:multiLevelType w:val="hybridMultilevel"/>
    <w:tmpl w:val="CE623E96"/>
    <w:lvl w:ilvl="0" w:tplc="1542E0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E684D0F"/>
    <w:multiLevelType w:val="hybridMultilevel"/>
    <w:tmpl w:val="B8A2A8A2"/>
    <w:lvl w:ilvl="0" w:tplc="AAE461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C91BA9"/>
    <w:multiLevelType w:val="multilevel"/>
    <w:tmpl w:val="554A59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4">
    <w:nsid w:val="53F07697"/>
    <w:multiLevelType w:val="hybridMultilevel"/>
    <w:tmpl w:val="8D9AC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824549"/>
    <w:multiLevelType w:val="hybridMultilevel"/>
    <w:tmpl w:val="D45420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9C25CE"/>
    <w:multiLevelType w:val="hybridMultilevel"/>
    <w:tmpl w:val="68B6A28C"/>
    <w:lvl w:ilvl="0" w:tplc="9D5ECF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AD513D"/>
    <w:multiLevelType w:val="hybridMultilevel"/>
    <w:tmpl w:val="9B4C41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B544F6"/>
    <w:multiLevelType w:val="hybridMultilevel"/>
    <w:tmpl w:val="D45420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CE3FEA"/>
    <w:multiLevelType w:val="hybridMultilevel"/>
    <w:tmpl w:val="D45420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0265F0"/>
    <w:multiLevelType w:val="hybridMultilevel"/>
    <w:tmpl w:val="D45420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4E13E4"/>
    <w:multiLevelType w:val="hybridMultilevel"/>
    <w:tmpl w:val="99F26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11"/>
  </w:num>
  <w:num w:numId="6">
    <w:abstractNumId w:val="7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43"/>
    <w:rsid w:val="00021695"/>
    <w:rsid w:val="00025CEC"/>
    <w:rsid w:val="00032887"/>
    <w:rsid w:val="00045BE4"/>
    <w:rsid w:val="00051589"/>
    <w:rsid w:val="00055C4C"/>
    <w:rsid w:val="00064451"/>
    <w:rsid w:val="000714F3"/>
    <w:rsid w:val="000914F7"/>
    <w:rsid w:val="000917A2"/>
    <w:rsid w:val="000A3F80"/>
    <w:rsid w:val="000B74DC"/>
    <w:rsid w:val="000B7D88"/>
    <w:rsid w:val="000D35DD"/>
    <w:rsid w:val="000E313D"/>
    <w:rsid w:val="000E3825"/>
    <w:rsid w:val="000F4EC8"/>
    <w:rsid w:val="00116444"/>
    <w:rsid w:val="00127D43"/>
    <w:rsid w:val="00131B74"/>
    <w:rsid w:val="00151255"/>
    <w:rsid w:val="00155DC6"/>
    <w:rsid w:val="00193320"/>
    <w:rsid w:val="001A62D5"/>
    <w:rsid w:val="001C20A0"/>
    <w:rsid w:val="001C7D57"/>
    <w:rsid w:val="001D53A7"/>
    <w:rsid w:val="001E7990"/>
    <w:rsid w:val="002361AC"/>
    <w:rsid w:val="00243D46"/>
    <w:rsid w:val="00255DA3"/>
    <w:rsid w:val="00266650"/>
    <w:rsid w:val="00280B82"/>
    <w:rsid w:val="0028499C"/>
    <w:rsid w:val="002951F8"/>
    <w:rsid w:val="002A6D0B"/>
    <w:rsid w:val="002B73A4"/>
    <w:rsid w:val="002F20DF"/>
    <w:rsid w:val="002F3CC0"/>
    <w:rsid w:val="002F7A7C"/>
    <w:rsid w:val="00304303"/>
    <w:rsid w:val="003304BD"/>
    <w:rsid w:val="00375BD1"/>
    <w:rsid w:val="00386D9B"/>
    <w:rsid w:val="003A0E5A"/>
    <w:rsid w:val="003D18FB"/>
    <w:rsid w:val="003D2D27"/>
    <w:rsid w:val="003E3302"/>
    <w:rsid w:val="003E6B2D"/>
    <w:rsid w:val="00427701"/>
    <w:rsid w:val="004354DF"/>
    <w:rsid w:val="0046303D"/>
    <w:rsid w:val="00466176"/>
    <w:rsid w:val="00467056"/>
    <w:rsid w:val="00467206"/>
    <w:rsid w:val="004837E0"/>
    <w:rsid w:val="004A7441"/>
    <w:rsid w:val="004B3D66"/>
    <w:rsid w:val="004E11F8"/>
    <w:rsid w:val="004F71C2"/>
    <w:rsid w:val="005026BD"/>
    <w:rsid w:val="005235A4"/>
    <w:rsid w:val="00523C55"/>
    <w:rsid w:val="00525DA9"/>
    <w:rsid w:val="005379EC"/>
    <w:rsid w:val="0054214F"/>
    <w:rsid w:val="005A64DB"/>
    <w:rsid w:val="005B599E"/>
    <w:rsid w:val="005C312A"/>
    <w:rsid w:val="005E1E1F"/>
    <w:rsid w:val="005E5B39"/>
    <w:rsid w:val="005F7FA0"/>
    <w:rsid w:val="00623E43"/>
    <w:rsid w:val="00664675"/>
    <w:rsid w:val="00674FD4"/>
    <w:rsid w:val="006A7C9F"/>
    <w:rsid w:val="006C6147"/>
    <w:rsid w:val="006D1F0A"/>
    <w:rsid w:val="006E3E2A"/>
    <w:rsid w:val="007139D8"/>
    <w:rsid w:val="0071589C"/>
    <w:rsid w:val="00726B17"/>
    <w:rsid w:val="00745630"/>
    <w:rsid w:val="00752C01"/>
    <w:rsid w:val="0076653D"/>
    <w:rsid w:val="00774C5A"/>
    <w:rsid w:val="00783371"/>
    <w:rsid w:val="007A6ADA"/>
    <w:rsid w:val="007C55D8"/>
    <w:rsid w:val="007F04E8"/>
    <w:rsid w:val="00800D73"/>
    <w:rsid w:val="0080197F"/>
    <w:rsid w:val="00805EFC"/>
    <w:rsid w:val="00813BEE"/>
    <w:rsid w:val="00840605"/>
    <w:rsid w:val="008406BC"/>
    <w:rsid w:val="0084506E"/>
    <w:rsid w:val="00863295"/>
    <w:rsid w:val="008927CB"/>
    <w:rsid w:val="008A42DF"/>
    <w:rsid w:val="008C2D23"/>
    <w:rsid w:val="008C3FA5"/>
    <w:rsid w:val="008D6785"/>
    <w:rsid w:val="008E5CB5"/>
    <w:rsid w:val="00925F63"/>
    <w:rsid w:val="0093466C"/>
    <w:rsid w:val="00937067"/>
    <w:rsid w:val="00946303"/>
    <w:rsid w:val="00960EFB"/>
    <w:rsid w:val="00961905"/>
    <w:rsid w:val="0098709E"/>
    <w:rsid w:val="009C14D0"/>
    <w:rsid w:val="009C70C3"/>
    <w:rsid w:val="009D2780"/>
    <w:rsid w:val="00A01C4D"/>
    <w:rsid w:val="00A101CA"/>
    <w:rsid w:val="00A14816"/>
    <w:rsid w:val="00A200A5"/>
    <w:rsid w:val="00A306D4"/>
    <w:rsid w:val="00A40EB7"/>
    <w:rsid w:val="00A561A9"/>
    <w:rsid w:val="00A6152B"/>
    <w:rsid w:val="00A72340"/>
    <w:rsid w:val="00A85C44"/>
    <w:rsid w:val="00A8746B"/>
    <w:rsid w:val="00AA0AFF"/>
    <w:rsid w:val="00AA66E2"/>
    <w:rsid w:val="00AB09CE"/>
    <w:rsid w:val="00AF1E8A"/>
    <w:rsid w:val="00AF22AE"/>
    <w:rsid w:val="00B0056E"/>
    <w:rsid w:val="00B00D29"/>
    <w:rsid w:val="00B26739"/>
    <w:rsid w:val="00B46329"/>
    <w:rsid w:val="00B465B8"/>
    <w:rsid w:val="00B46F27"/>
    <w:rsid w:val="00B74DBC"/>
    <w:rsid w:val="00B75A85"/>
    <w:rsid w:val="00B8094A"/>
    <w:rsid w:val="00B97D68"/>
    <w:rsid w:val="00BA21B8"/>
    <w:rsid w:val="00BE3DDD"/>
    <w:rsid w:val="00BF2FA6"/>
    <w:rsid w:val="00BF6609"/>
    <w:rsid w:val="00C105C6"/>
    <w:rsid w:val="00C1200F"/>
    <w:rsid w:val="00C22416"/>
    <w:rsid w:val="00C456F2"/>
    <w:rsid w:val="00C466EA"/>
    <w:rsid w:val="00C52B09"/>
    <w:rsid w:val="00C73F7F"/>
    <w:rsid w:val="00C9506C"/>
    <w:rsid w:val="00CB0897"/>
    <w:rsid w:val="00CB39F6"/>
    <w:rsid w:val="00CD2399"/>
    <w:rsid w:val="00D03986"/>
    <w:rsid w:val="00D04A94"/>
    <w:rsid w:val="00D0700B"/>
    <w:rsid w:val="00D10254"/>
    <w:rsid w:val="00D27BDE"/>
    <w:rsid w:val="00D35C7F"/>
    <w:rsid w:val="00D93DAD"/>
    <w:rsid w:val="00D96347"/>
    <w:rsid w:val="00DA7A2E"/>
    <w:rsid w:val="00DB62CC"/>
    <w:rsid w:val="00DB6682"/>
    <w:rsid w:val="00DC40E3"/>
    <w:rsid w:val="00DD7005"/>
    <w:rsid w:val="00DF1646"/>
    <w:rsid w:val="00DF2F3B"/>
    <w:rsid w:val="00E26C3D"/>
    <w:rsid w:val="00E3656E"/>
    <w:rsid w:val="00E51FC0"/>
    <w:rsid w:val="00E5718E"/>
    <w:rsid w:val="00E74437"/>
    <w:rsid w:val="00E74FFA"/>
    <w:rsid w:val="00E8159C"/>
    <w:rsid w:val="00EB343C"/>
    <w:rsid w:val="00EC2DB1"/>
    <w:rsid w:val="00EE0940"/>
    <w:rsid w:val="00F0287A"/>
    <w:rsid w:val="00F143A2"/>
    <w:rsid w:val="00F312E0"/>
    <w:rsid w:val="00F4094A"/>
    <w:rsid w:val="00F45B33"/>
    <w:rsid w:val="00F53C36"/>
    <w:rsid w:val="00F6041F"/>
    <w:rsid w:val="00F71903"/>
    <w:rsid w:val="00F82B7C"/>
    <w:rsid w:val="00F918F3"/>
    <w:rsid w:val="00F93626"/>
    <w:rsid w:val="00F95FA2"/>
    <w:rsid w:val="00F96885"/>
    <w:rsid w:val="00F9693B"/>
    <w:rsid w:val="00FC3B03"/>
    <w:rsid w:val="00FC5AB8"/>
    <w:rsid w:val="00F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0C7929E-FCD6-48CA-BC2A-474B4E4E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E4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23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23E4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23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23E4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2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3E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23E4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84506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450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4506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450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4506E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C105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dla rozwoju Mazowsza</vt:lpstr>
    </vt:vector>
  </TitlesOfParts>
  <Company>Hewlett-Packard</Company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dla rozwoju Mazowsza</dc:title>
  <dc:creator>aszymanski</dc:creator>
  <cp:lastModifiedBy>T420s</cp:lastModifiedBy>
  <cp:revision>2</cp:revision>
  <dcterms:created xsi:type="dcterms:W3CDTF">2014-09-01T10:30:00Z</dcterms:created>
  <dcterms:modified xsi:type="dcterms:W3CDTF">2014-09-01T10:30:00Z</dcterms:modified>
</cp:coreProperties>
</file>